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505D" w14:textId="3719C4E4" w:rsidR="00715D2C" w:rsidRPr="002E5BA4" w:rsidRDefault="00B634EE" w:rsidP="002E5BA4">
      <w:pPr>
        <w:pStyle w:val="a3"/>
        <w:spacing w:before="1"/>
        <w:ind w:left="2867" w:right="-117" w:hanging="2867"/>
      </w:pPr>
      <w:r w:rsidRPr="002E5BA4">
        <w:t>м</w:t>
      </w:r>
      <w:r w:rsidR="00715D2C" w:rsidRPr="002E5BA4">
        <w:t xml:space="preserve">униципальное </w:t>
      </w:r>
      <w:r w:rsidR="00A4246E">
        <w:t xml:space="preserve">автономное </w:t>
      </w:r>
      <w:r w:rsidR="00AC2B90" w:rsidRPr="002E5BA4">
        <w:t xml:space="preserve">общеобразовательное </w:t>
      </w:r>
      <w:r w:rsidR="00715D2C" w:rsidRPr="002E5BA4">
        <w:t>учреждение</w:t>
      </w:r>
      <w:r w:rsidR="00AC2B90" w:rsidRPr="002E5BA4">
        <w:t xml:space="preserve"> города Ростова-на-Дону</w:t>
      </w:r>
    </w:p>
    <w:p w14:paraId="44BC6A3C" w14:textId="1DE35429" w:rsidR="00715D2C" w:rsidRPr="002E5BA4" w:rsidRDefault="00715D2C" w:rsidP="002E5BA4">
      <w:pPr>
        <w:pStyle w:val="a3"/>
        <w:spacing w:before="1"/>
        <w:ind w:left="2867" w:right="-117" w:hanging="2867"/>
      </w:pPr>
      <w:r w:rsidRPr="002E5BA4">
        <w:t>«</w:t>
      </w:r>
      <w:r w:rsidR="00B634EE" w:rsidRPr="002E5BA4">
        <w:t>Гимназия</w:t>
      </w:r>
      <w:r w:rsidRPr="002E5BA4">
        <w:t xml:space="preserve"> № </w:t>
      </w:r>
      <w:r w:rsidR="00B634EE" w:rsidRPr="002E5BA4">
        <w:t>34</w:t>
      </w:r>
      <w:r w:rsidRPr="002E5BA4">
        <w:t xml:space="preserve"> имени </w:t>
      </w:r>
      <w:r w:rsidR="00B634EE" w:rsidRPr="002E5BA4">
        <w:t>Чумаченко Д. М.</w:t>
      </w:r>
      <w:r w:rsidRPr="002E5BA4">
        <w:t>»</w:t>
      </w:r>
    </w:p>
    <w:p w14:paraId="3AB0BCD2" w14:textId="6BD361E3" w:rsidR="00715D2C" w:rsidRPr="002E5BA4" w:rsidRDefault="0056261E" w:rsidP="002E5BA4">
      <w:pPr>
        <w:pStyle w:val="a3"/>
        <w:spacing w:before="1"/>
        <w:ind w:left="0" w:right="-117"/>
        <w:rPr>
          <w:spacing w:val="-67"/>
        </w:rPr>
      </w:pPr>
      <w:r w:rsidRPr="002E5BA4">
        <w:t>Аннотации к рабочим программам по предметам учебного плана</w:t>
      </w:r>
      <w:r w:rsidRPr="002E5BA4">
        <w:rPr>
          <w:spacing w:val="1"/>
        </w:rPr>
        <w:t xml:space="preserve"> </w:t>
      </w:r>
      <w:r w:rsidRPr="002E5BA4">
        <w:t>основной</w:t>
      </w:r>
      <w:r w:rsidRPr="002E5BA4">
        <w:rPr>
          <w:spacing w:val="-6"/>
        </w:rPr>
        <w:t xml:space="preserve"> </w:t>
      </w:r>
      <w:r w:rsidRPr="002E5BA4">
        <w:t>образовательной</w:t>
      </w:r>
      <w:r w:rsidRPr="002E5BA4">
        <w:rPr>
          <w:spacing w:val="-6"/>
        </w:rPr>
        <w:t xml:space="preserve"> </w:t>
      </w:r>
      <w:r w:rsidRPr="002E5BA4">
        <w:t>программы</w:t>
      </w:r>
      <w:r w:rsidR="002E5BA4">
        <w:rPr>
          <w:spacing w:val="-7"/>
        </w:rPr>
        <w:t xml:space="preserve">  </w:t>
      </w:r>
      <w:r w:rsidRPr="002E5BA4">
        <w:t>основного</w:t>
      </w:r>
      <w:r w:rsidRPr="002E5BA4">
        <w:rPr>
          <w:spacing w:val="-5"/>
        </w:rPr>
        <w:t xml:space="preserve"> </w:t>
      </w:r>
      <w:r w:rsidRPr="002E5BA4">
        <w:t>общего</w:t>
      </w:r>
      <w:r w:rsidRPr="002E5BA4">
        <w:rPr>
          <w:spacing w:val="-6"/>
        </w:rPr>
        <w:t xml:space="preserve"> </w:t>
      </w:r>
      <w:r w:rsidRPr="002E5BA4">
        <w:t>образования</w:t>
      </w:r>
      <w:r w:rsidRPr="002E5BA4">
        <w:rPr>
          <w:spacing w:val="-67"/>
        </w:rPr>
        <w:t xml:space="preserve"> </w:t>
      </w:r>
    </w:p>
    <w:p w14:paraId="60E175FD" w14:textId="36A9ACFE" w:rsidR="00EF6FDF" w:rsidRPr="002E5BA4" w:rsidRDefault="0056261E" w:rsidP="002E5BA4">
      <w:pPr>
        <w:pStyle w:val="a3"/>
        <w:spacing w:before="1"/>
        <w:ind w:left="142" w:right="-117" w:hanging="142"/>
      </w:pPr>
      <w:r w:rsidRPr="002E5BA4">
        <w:t>(5–9</w:t>
      </w:r>
      <w:r w:rsidRPr="002E5BA4">
        <w:rPr>
          <w:spacing w:val="-1"/>
        </w:rPr>
        <w:t xml:space="preserve"> </w:t>
      </w:r>
      <w:r w:rsidRPr="002E5BA4">
        <w:t>классы)</w:t>
      </w:r>
    </w:p>
    <w:p w14:paraId="44785ED3" w14:textId="41E0B83D" w:rsidR="00EF6FDF" w:rsidRPr="002E5BA4" w:rsidRDefault="0056261E" w:rsidP="002E5BA4">
      <w:pPr>
        <w:pStyle w:val="a3"/>
        <w:ind w:left="142" w:right="-967" w:hanging="1446"/>
      </w:pPr>
      <w:r w:rsidRPr="002E5BA4">
        <w:t>202</w:t>
      </w:r>
      <w:r w:rsidR="00732D70">
        <w:t>5</w:t>
      </w:r>
      <w:r w:rsidR="00B634EE" w:rsidRPr="002E5BA4">
        <w:rPr>
          <w:spacing w:val="-2"/>
        </w:rPr>
        <w:t>-</w:t>
      </w:r>
      <w:r w:rsidRPr="002E5BA4">
        <w:t>202</w:t>
      </w:r>
      <w:r w:rsidR="00732D70">
        <w:t>6</w:t>
      </w:r>
      <w:r w:rsidRPr="002E5BA4">
        <w:rPr>
          <w:spacing w:val="-2"/>
        </w:rPr>
        <w:t xml:space="preserve"> </w:t>
      </w:r>
      <w:r w:rsidRPr="002E5BA4">
        <w:t>учебный</w:t>
      </w:r>
      <w:r w:rsidRPr="002E5BA4">
        <w:rPr>
          <w:spacing w:val="-2"/>
        </w:rPr>
        <w:t xml:space="preserve"> </w:t>
      </w:r>
      <w:r w:rsidRPr="002E5BA4">
        <w:t>год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70"/>
        <w:gridCol w:w="11780"/>
      </w:tblGrid>
      <w:tr w:rsidR="00657299" w14:paraId="2DFFF0F7" w14:textId="77777777" w:rsidTr="00F24AEB">
        <w:tc>
          <w:tcPr>
            <w:tcW w:w="2670" w:type="dxa"/>
          </w:tcPr>
          <w:p w14:paraId="6E67A4F1" w14:textId="77777777" w:rsidR="00657299" w:rsidRDefault="00657299" w:rsidP="0082482A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0656C7C2" w14:textId="77777777" w:rsidR="00657299" w:rsidRDefault="00657299">
            <w:pPr>
              <w:pStyle w:val="a3"/>
              <w:ind w:left="0"/>
            </w:pPr>
          </w:p>
        </w:tc>
        <w:tc>
          <w:tcPr>
            <w:tcW w:w="11780" w:type="dxa"/>
          </w:tcPr>
          <w:p w14:paraId="4A39FF32" w14:textId="192FA2FF" w:rsidR="00657299" w:rsidRDefault="00657299">
            <w:pPr>
              <w:pStyle w:val="a3"/>
              <w:ind w:left="0"/>
            </w:pPr>
            <w:r>
              <w:t>Аннотация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рабочей</w:t>
            </w:r>
            <w:r>
              <w:rPr>
                <w:spacing w:val="-5"/>
              </w:rPr>
              <w:t xml:space="preserve"> </w:t>
            </w:r>
            <w:r>
              <w:t xml:space="preserve">программе </w:t>
            </w:r>
          </w:p>
        </w:tc>
      </w:tr>
      <w:tr w:rsidR="00657299" w14:paraId="6C26EF72" w14:textId="77777777" w:rsidTr="00F24AEB">
        <w:tc>
          <w:tcPr>
            <w:tcW w:w="2670" w:type="dxa"/>
          </w:tcPr>
          <w:p w14:paraId="4ECBF85D" w14:textId="6508C18B" w:rsidR="00657299" w:rsidRPr="00657299" w:rsidRDefault="00657299" w:rsidP="00732D70">
            <w:pPr>
              <w:pStyle w:val="a3"/>
              <w:ind w:left="0" w:right="0"/>
            </w:pPr>
            <w:r>
              <w:rPr>
                <w:sz w:val="24"/>
              </w:rPr>
              <w:t xml:space="preserve">Русский </w:t>
            </w:r>
            <w:r w:rsidRPr="00657299">
              <w:rPr>
                <w:sz w:val="24"/>
              </w:rPr>
              <w:t>язык</w:t>
            </w:r>
            <w:r>
              <w:rPr>
                <w:sz w:val="24"/>
              </w:rPr>
              <w:t xml:space="preserve"> </w:t>
            </w:r>
            <w:r w:rsidRPr="00657299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67DA2E1A" w14:textId="77777777" w:rsidR="00657299" w:rsidRDefault="00657299" w:rsidP="00657299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proofErr w:type="gramEnd"/>
          </w:p>
          <w:p w14:paraId="382788C4" w14:textId="77777777" w:rsidR="00657299" w:rsidRDefault="00657299" w:rsidP="00657299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proofErr w:type="gramEnd"/>
          </w:p>
          <w:p w14:paraId="5FB6A191" w14:textId="77777777" w:rsidR="00657299" w:rsidRDefault="00657299" w:rsidP="0065729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7C6113C2" w14:textId="77777777" w:rsidR="00657299" w:rsidRDefault="00657299" w:rsidP="0065729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334002BF" w14:textId="77777777" w:rsidR="00657299" w:rsidRDefault="00657299" w:rsidP="0065729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39B62A3C" w14:textId="77777777" w:rsidR="00657299" w:rsidRDefault="00657299" w:rsidP="0065729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1C7F1944" w14:textId="77777777" w:rsidR="00657299" w:rsidRDefault="00657299" w:rsidP="0065729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2F8F488" w14:textId="77777777" w:rsidR="00657299" w:rsidRDefault="00657299" w:rsidP="0065729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3C9F367" w14:textId="77777777" w:rsidR="00657299" w:rsidRDefault="00657299" w:rsidP="0065729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8B82C5" w14:textId="77777777" w:rsidR="00657299" w:rsidRDefault="00657299" w:rsidP="0065729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203F050" w14:textId="7E6A253C" w:rsidR="00657299" w:rsidRPr="00657299" w:rsidRDefault="00657299" w:rsidP="0065729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57299" w14:paraId="6FDE3EF1" w14:textId="77777777" w:rsidTr="00F24AEB">
        <w:tc>
          <w:tcPr>
            <w:tcW w:w="2670" w:type="dxa"/>
          </w:tcPr>
          <w:p w14:paraId="2CBCE613" w14:textId="51FC5366" w:rsidR="00657299" w:rsidRDefault="00657299" w:rsidP="00A4246E">
            <w:pPr>
              <w:pStyle w:val="a3"/>
              <w:tabs>
                <w:tab w:val="left" w:pos="2841"/>
              </w:tabs>
              <w:ind w:left="0" w:right="-170"/>
            </w:pPr>
            <w:r>
              <w:rPr>
                <w:spacing w:val="-1"/>
                <w:sz w:val="24"/>
              </w:rPr>
              <w:t xml:space="preserve">Литература 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23976EB7" w14:textId="77777777" w:rsidR="00657299" w:rsidRDefault="00657299" w:rsidP="00657299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14:paraId="037F2818" w14:textId="77777777" w:rsidR="00657299" w:rsidRDefault="00657299" w:rsidP="00657299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proofErr w:type="gramEnd"/>
          </w:p>
          <w:p w14:paraId="4031CA61" w14:textId="77777777" w:rsidR="00657299" w:rsidRDefault="00657299" w:rsidP="0065729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512DC4C7" w14:textId="77777777" w:rsidR="00657299" w:rsidRDefault="00657299" w:rsidP="00657299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proofErr w:type="gramEnd"/>
            <w:r>
              <w:rPr>
                <w:sz w:val="24"/>
              </w:rPr>
              <w:t xml:space="preserve"> опыта</w:t>
            </w:r>
          </w:p>
          <w:p w14:paraId="65D32278" w14:textId="42F9E28D" w:rsidR="00657299" w:rsidRPr="00657299" w:rsidRDefault="00657299" w:rsidP="00657299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</w:t>
            </w:r>
            <w:proofErr w:type="gramEnd"/>
            <w:r>
              <w:rPr>
                <w:sz w:val="24"/>
              </w:rPr>
              <w:t xml:space="preserve">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зарубежной литературы. </w:t>
            </w:r>
            <w:r w:rsidRPr="00657299"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 w:rsidRPr="00657299">
              <w:rPr>
                <w:spacing w:val="1"/>
                <w:sz w:val="24"/>
              </w:rPr>
              <w:t xml:space="preserve"> </w:t>
            </w:r>
            <w:r w:rsidRPr="00657299"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 w:rsidRPr="00657299">
              <w:rPr>
                <w:spacing w:val="1"/>
                <w:sz w:val="24"/>
              </w:rPr>
              <w:t xml:space="preserve"> </w:t>
            </w:r>
            <w:r w:rsidRPr="00657299">
              <w:rPr>
                <w:sz w:val="24"/>
              </w:rPr>
              <w:t>рассчитано</w:t>
            </w:r>
            <w:r w:rsidRPr="00657299">
              <w:rPr>
                <w:spacing w:val="-3"/>
                <w:sz w:val="24"/>
              </w:rPr>
              <w:t xml:space="preserve"> </w:t>
            </w:r>
            <w:r w:rsidRPr="00657299">
              <w:rPr>
                <w:sz w:val="24"/>
              </w:rPr>
              <w:t>на</w:t>
            </w:r>
            <w:r w:rsidRPr="00657299">
              <w:rPr>
                <w:spacing w:val="-1"/>
                <w:sz w:val="24"/>
              </w:rPr>
              <w:t xml:space="preserve"> </w:t>
            </w:r>
            <w:r w:rsidRPr="00657299">
              <w:rPr>
                <w:sz w:val="24"/>
              </w:rPr>
              <w:t>442 часа.</w:t>
            </w:r>
          </w:p>
        </w:tc>
      </w:tr>
      <w:tr w:rsidR="00657299" w:rsidRPr="00657299" w14:paraId="11C79A9D" w14:textId="77777777" w:rsidTr="00F24AEB">
        <w:tc>
          <w:tcPr>
            <w:tcW w:w="2670" w:type="dxa"/>
          </w:tcPr>
          <w:p w14:paraId="53F1F042" w14:textId="72A32628" w:rsidR="00657299" w:rsidRPr="00657299" w:rsidRDefault="00657299" w:rsidP="00657299">
            <w:pPr>
              <w:pStyle w:val="a3"/>
              <w:ind w:left="175" w:right="-108"/>
              <w:rPr>
                <w:sz w:val="24"/>
              </w:rPr>
            </w:pPr>
            <w:r w:rsidRPr="00657299">
              <w:rPr>
                <w:sz w:val="24"/>
              </w:rPr>
              <w:lastRenderedPageBreak/>
              <w:t xml:space="preserve">История </w:t>
            </w:r>
          </w:p>
          <w:p w14:paraId="14F54C9B" w14:textId="77777777" w:rsidR="00657299" w:rsidRDefault="00657299" w:rsidP="00657299">
            <w:pPr>
              <w:pStyle w:val="a3"/>
              <w:ind w:left="175" w:right="-108"/>
              <w:rPr>
                <w:sz w:val="24"/>
              </w:rPr>
            </w:pPr>
          </w:p>
          <w:p w14:paraId="3C218C3A" w14:textId="77FBC9BC" w:rsidR="00657299" w:rsidRPr="00657299" w:rsidRDefault="00657299" w:rsidP="00657299">
            <w:pPr>
              <w:pStyle w:val="a3"/>
              <w:ind w:left="175" w:right="-108"/>
              <w:rPr>
                <w:b w:val="0"/>
                <w:sz w:val="24"/>
              </w:rPr>
            </w:pPr>
          </w:p>
        </w:tc>
        <w:tc>
          <w:tcPr>
            <w:tcW w:w="11780" w:type="dxa"/>
          </w:tcPr>
          <w:p w14:paraId="4020FB97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Федеральная рабочая программа по истории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и подлежит непосредственному применению при реализации обязательной части ООП ООО.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даёт возможность познания и понимания человека и общества в связи прошлого, настоящего и будущего.</w:t>
            </w:r>
          </w:p>
          <w:p w14:paraId="5E7D6596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657299">
              <w:rPr>
                <w:b w:val="0"/>
                <w:sz w:val="24"/>
              </w:rPr>
              <w:t>обучающихся</w:t>
            </w:r>
            <w:proofErr w:type="gramEnd"/>
            <w:r w:rsidRPr="00657299">
              <w:rPr>
                <w:b w:val="0"/>
                <w:sz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14:paraId="73F6B7EF" w14:textId="096A9867" w:rsid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 xml:space="preserve">На изучение учебного предмета «История» на ступени основного общего </w:t>
            </w:r>
            <w:r>
              <w:rPr>
                <w:b w:val="0"/>
                <w:sz w:val="24"/>
              </w:rPr>
              <w:t xml:space="preserve">образования отводится </w:t>
            </w:r>
            <w:r w:rsidR="00A4246E">
              <w:rPr>
                <w:b w:val="0"/>
                <w:sz w:val="24"/>
              </w:rPr>
              <w:t>476</w:t>
            </w:r>
            <w:r w:rsidRPr="00657299">
              <w:rPr>
                <w:b w:val="0"/>
                <w:sz w:val="24"/>
              </w:rPr>
              <w:t xml:space="preserve"> часов: в </w:t>
            </w:r>
            <w:r w:rsidRPr="00657299">
              <w:rPr>
                <w:b w:val="0"/>
                <w:sz w:val="24"/>
              </w:rPr>
              <w:lastRenderedPageBreak/>
              <w:t>5-</w:t>
            </w:r>
            <w:r w:rsidR="00A4246E">
              <w:rPr>
                <w:b w:val="0"/>
                <w:sz w:val="24"/>
              </w:rPr>
              <w:t xml:space="preserve">7 </w:t>
            </w:r>
            <w:r w:rsidRPr="00657299">
              <w:rPr>
                <w:b w:val="0"/>
                <w:sz w:val="24"/>
              </w:rPr>
              <w:t>классах</w:t>
            </w:r>
            <w:r w:rsidR="00A4246E">
              <w:rPr>
                <w:b w:val="0"/>
                <w:sz w:val="24"/>
              </w:rPr>
              <w:t xml:space="preserve">, 9 классах </w:t>
            </w:r>
            <w:r w:rsidRPr="00657299">
              <w:rPr>
                <w:b w:val="0"/>
                <w:sz w:val="24"/>
              </w:rPr>
              <w:t xml:space="preserve"> по </w:t>
            </w:r>
            <w:r w:rsidR="00A4246E">
              <w:rPr>
                <w:b w:val="0"/>
                <w:sz w:val="24"/>
              </w:rPr>
              <w:t>3</w:t>
            </w:r>
            <w:r w:rsidRPr="00657299">
              <w:rPr>
                <w:b w:val="0"/>
                <w:sz w:val="24"/>
              </w:rPr>
              <w:t xml:space="preserve"> часа в</w:t>
            </w:r>
            <w:r w:rsidR="00A4246E">
              <w:rPr>
                <w:b w:val="0"/>
                <w:sz w:val="24"/>
              </w:rPr>
              <w:t xml:space="preserve"> неделю при 34 учебных неделях </w:t>
            </w:r>
            <w:r w:rsidRPr="00657299">
              <w:rPr>
                <w:b w:val="0"/>
                <w:sz w:val="24"/>
              </w:rPr>
              <w:t>(</w:t>
            </w:r>
            <w:r w:rsidR="00A4246E">
              <w:rPr>
                <w:b w:val="0"/>
                <w:sz w:val="24"/>
              </w:rPr>
              <w:t>408</w:t>
            </w:r>
            <w:r w:rsidRPr="00657299">
              <w:rPr>
                <w:b w:val="0"/>
                <w:sz w:val="24"/>
              </w:rPr>
              <w:t xml:space="preserve"> час</w:t>
            </w:r>
            <w:r w:rsidR="00A4246E">
              <w:rPr>
                <w:b w:val="0"/>
                <w:sz w:val="24"/>
              </w:rPr>
              <w:t>ов);  8 классах по 2 часа в неделю (68 часов).</w:t>
            </w:r>
          </w:p>
          <w:p w14:paraId="4DF24DDB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Программа учебного модуля «Введение в Новейшую историю России» составлена на основе положений и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с учётом федеральной программы воспитания, Концепции преподавания учебного курса «История России» в образовательных организациях, реализующих основные общеобразовательные программы.</w:t>
            </w:r>
          </w:p>
          <w:p w14:paraId="63A1A60B" w14:textId="2166060E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proofErr w:type="gramStart"/>
            <w:r w:rsidRPr="00657299">
              <w:rPr>
                <w:b w:val="0"/>
                <w:sz w:val="24"/>
              </w:rPr>
              <w:t>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ступени среднего общего образования.</w:t>
            </w:r>
            <w:proofErr w:type="gramEnd"/>
          </w:p>
          <w:p w14:paraId="4B6BEBE2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Учебный модуль «Введение в Новейшую историю России»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      </w:r>
          </w:p>
          <w:p w14:paraId="6E0D5D77" w14:textId="0645088F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На реализацию модуля «Введение в Новейшую историю России» в рамках курса Истории России в 9 классе отводится не менее чем на 14 учебных часов.</w:t>
            </w:r>
          </w:p>
        </w:tc>
      </w:tr>
      <w:tr w:rsidR="00657299" w:rsidRPr="00657299" w14:paraId="4423116D" w14:textId="77777777" w:rsidTr="00F24AEB">
        <w:tc>
          <w:tcPr>
            <w:tcW w:w="2670" w:type="dxa"/>
          </w:tcPr>
          <w:p w14:paraId="31834098" w14:textId="49171C1E" w:rsidR="00657299" w:rsidRPr="00657299" w:rsidRDefault="00657299" w:rsidP="002332F6">
            <w:pPr>
              <w:pStyle w:val="a3"/>
              <w:ind w:left="175" w:right="-108"/>
              <w:rPr>
                <w:sz w:val="24"/>
              </w:rPr>
            </w:pPr>
            <w:r w:rsidRPr="00657299">
              <w:rPr>
                <w:sz w:val="24"/>
              </w:rPr>
              <w:lastRenderedPageBreak/>
              <w:t xml:space="preserve">Обществознание </w:t>
            </w:r>
          </w:p>
        </w:tc>
        <w:tc>
          <w:tcPr>
            <w:tcW w:w="11780" w:type="dxa"/>
          </w:tcPr>
          <w:p w14:paraId="5260C1DF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Федеральная рабочая программа по учебному предмету «Обществознание»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</w:t>
            </w:r>
          </w:p>
          <w:p w14:paraId="64FA71A9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«Обществознание»,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      </w:r>
          </w:p>
          <w:p w14:paraId="76E73E94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Изучение учебного предмета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      </w:r>
          </w:p>
          <w:p w14:paraId="1F0A795D" w14:textId="63B65919" w:rsid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 xml:space="preserve">Привлечение при изучении обществознания различных источников социальной информации помогает </w:t>
            </w:r>
            <w:proofErr w:type="gramStart"/>
            <w:r w:rsidRPr="00657299">
              <w:rPr>
                <w:b w:val="0"/>
                <w:sz w:val="24"/>
              </w:rPr>
              <w:t>обучающимся</w:t>
            </w:r>
            <w:proofErr w:type="gramEnd"/>
            <w:r w:rsidRPr="00657299">
              <w:rPr>
                <w:b w:val="0"/>
                <w:sz w:val="24"/>
              </w:rPr>
              <w:t xml:space="preserve"> освоить язык современной культурной, социально-экономической и политической коммуникации, вносит свой вклад в формирование </w:t>
            </w:r>
            <w:proofErr w:type="spellStart"/>
            <w:r w:rsidRPr="00657299">
              <w:rPr>
                <w:b w:val="0"/>
                <w:sz w:val="24"/>
              </w:rPr>
              <w:t>метапредметных</w:t>
            </w:r>
            <w:proofErr w:type="spellEnd"/>
            <w:r w:rsidRPr="00657299">
              <w:rPr>
                <w:b w:val="0"/>
                <w:sz w:val="24"/>
              </w:rPr>
              <w:t xml:space="preserve"> умений извлекать необходимые сведения, осмысливать, преобразовывать и применять их.</w:t>
            </w:r>
          </w:p>
          <w:p w14:paraId="0068D1C3" w14:textId="77777777" w:rsidR="00657299" w:rsidRPr="00657299" w:rsidRDefault="00657299" w:rsidP="00657299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>Изучение учебного предмета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      </w:r>
          </w:p>
          <w:p w14:paraId="1351CC9B" w14:textId="6AF5609A" w:rsidR="00657299" w:rsidRPr="00657299" w:rsidRDefault="00657299" w:rsidP="002332F6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57299">
              <w:rPr>
                <w:b w:val="0"/>
                <w:sz w:val="24"/>
              </w:rPr>
              <w:t xml:space="preserve">Общее количество учебных часов </w:t>
            </w:r>
            <w:r w:rsidR="002332F6">
              <w:rPr>
                <w:b w:val="0"/>
                <w:sz w:val="24"/>
              </w:rPr>
              <w:t>в 8-9 классах</w:t>
            </w:r>
            <w:r w:rsidRPr="00657299">
              <w:rPr>
                <w:b w:val="0"/>
                <w:sz w:val="24"/>
              </w:rPr>
              <w:t xml:space="preserve"> составляет </w:t>
            </w:r>
            <w:r w:rsidR="002332F6">
              <w:rPr>
                <w:b w:val="0"/>
                <w:sz w:val="24"/>
              </w:rPr>
              <w:t>68</w:t>
            </w:r>
            <w:r w:rsidRPr="00657299">
              <w:rPr>
                <w:b w:val="0"/>
                <w:sz w:val="24"/>
              </w:rPr>
              <w:t xml:space="preserve"> часов. Учебным планом на изучение обществознания отводится в </w:t>
            </w:r>
            <w:r w:rsidR="002332F6">
              <w:rPr>
                <w:b w:val="0"/>
                <w:sz w:val="24"/>
              </w:rPr>
              <w:t>8</w:t>
            </w:r>
            <w:r w:rsidRPr="00657299">
              <w:rPr>
                <w:b w:val="0"/>
                <w:sz w:val="24"/>
              </w:rPr>
              <w:t>-9 классах по 1 часу в неделю при 34 учебных неделях.</w:t>
            </w:r>
          </w:p>
        </w:tc>
      </w:tr>
      <w:tr w:rsidR="00657299" w:rsidRPr="00657299" w14:paraId="57946935" w14:textId="77777777" w:rsidTr="00F24AEB">
        <w:tc>
          <w:tcPr>
            <w:tcW w:w="2670" w:type="dxa"/>
          </w:tcPr>
          <w:p w14:paraId="10606881" w14:textId="131E9975" w:rsidR="00657299" w:rsidRPr="00657299" w:rsidRDefault="00657299" w:rsidP="002332F6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780" w:type="dxa"/>
          </w:tcPr>
          <w:p w14:paraId="6438F46C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Федеральная рабочая программа учебного предмета «География» на уровне основного общего образования</w:t>
            </w:r>
          </w:p>
          <w:p w14:paraId="7805D0BC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proofErr w:type="gramStart"/>
            <w:r w:rsidRPr="00641026">
              <w:rPr>
                <w:b w:val="0"/>
                <w:sz w:val="24"/>
              </w:rPr>
              <w:t>составлена</w:t>
            </w:r>
            <w:proofErr w:type="gramEnd"/>
            <w:r w:rsidRPr="00641026">
              <w:rPr>
                <w:b w:val="0"/>
                <w:sz w:val="24"/>
              </w:rPr>
              <w:t xml:space="preserve"> на основе требований к результатам освоения ООП ООО, представленных в ФГОС ООО, а также на</w:t>
            </w:r>
          </w:p>
          <w:p w14:paraId="1225C605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основе характеристики планируемых результатов духовно-нравственного развития, воспитания и социализации</w:t>
            </w:r>
          </w:p>
          <w:p w14:paraId="4A14553B" w14:textId="58D7A012" w:rsidR="00641026" w:rsidRPr="00641026" w:rsidRDefault="00641026" w:rsidP="00641026">
            <w:pPr>
              <w:pStyle w:val="a3"/>
              <w:ind w:left="-108" w:right="-108"/>
              <w:jc w:val="left"/>
              <w:rPr>
                <w:b w:val="0"/>
                <w:sz w:val="24"/>
              </w:rPr>
            </w:pPr>
            <w:proofErr w:type="gramStart"/>
            <w:r w:rsidRPr="00641026">
              <w:rPr>
                <w:b w:val="0"/>
                <w:sz w:val="24"/>
              </w:rPr>
              <w:lastRenderedPageBreak/>
              <w:t>обучающихся</w:t>
            </w:r>
            <w:proofErr w:type="gramEnd"/>
            <w:r w:rsidRPr="00641026">
              <w:rPr>
                <w:b w:val="0"/>
                <w:sz w:val="24"/>
              </w:rPr>
              <w:t>,</w:t>
            </w:r>
            <w:r w:rsidRPr="00641026">
              <w:rPr>
                <w:b w:val="0"/>
                <w:sz w:val="24"/>
              </w:rPr>
              <w:tab/>
              <w:t>представленной</w:t>
            </w:r>
            <w:r w:rsidRPr="00641026">
              <w:rPr>
                <w:b w:val="0"/>
                <w:sz w:val="24"/>
              </w:rPr>
              <w:tab/>
              <w:t>в</w:t>
            </w:r>
            <w:r w:rsidRPr="00641026">
              <w:rPr>
                <w:b w:val="0"/>
                <w:sz w:val="24"/>
              </w:rPr>
              <w:tab/>
              <w:t>федеральной</w:t>
            </w:r>
            <w:r w:rsidRPr="00641026"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программе</w:t>
            </w:r>
            <w:r>
              <w:rPr>
                <w:b w:val="0"/>
                <w:sz w:val="24"/>
              </w:rPr>
              <w:tab/>
              <w:t>воспитания</w:t>
            </w:r>
            <w:r>
              <w:rPr>
                <w:b w:val="0"/>
                <w:sz w:val="24"/>
              </w:rPr>
              <w:tab/>
              <w:t>и</w:t>
            </w:r>
            <w:r>
              <w:rPr>
                <w:b w:val="0"/>
                <w:sz w:val="24"/>
              </w:rPr>
              <w:tab/>
              <w:t xml:space="preserve">подлежит непосредственному </w:t>
            </w:r>
            <w:r w:rsidRPr="00641026">
              <w:rPr>
                <w:b w:val="0"/>
                <w:sz w:val="24"/>
              </w:rPr>
              <w:t>применению при реализации обязательной части образовательной программы основного общего образования.</w:t>
            </w:r>
          </w:p>
          <w:p w14:paraId="091687A3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Учебный предмет «География» на уровне основного общего образования - предмет, формирующий у</w:t>
            </w:r>
          </w:p>
          <w:p w14:paraId="405E2B77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 xml:space="preserve">обучающихся систему комплексных социально ориентированных знаний о Земле как планете людей, </w:t>
            </w:r>
            <w:proofErr w:type="gramStart"/>
            <w:r w:rsidRPr="00641026">
              <w:rPr>
                <w:b w:val="0"/>
                <w:sz w:val="24"/>
              </w:rPr>
              <w:t>об</w:t>
            </w:r>
            <w:proofErr w:type="gramEnd"/>
            <w:r w:rsidRPr="00641026">
              <w:rPr>
                <w:b w:val="0"/>
                <w:sz w:val="24"/>
              </w:rPr>
              <w:t xml:space="preserve"> основных</w:t>
            </w:r>
          </w:p>
          <w:p w14:paraId="77B6575C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proofErr w:type="gramStart"/>
            <w:r w:rsidRPr="00641026">
              <w:rPr>
                <w:b w:val="0"/>
                <w:sz w:val="24"/>
              </w:rPr>
              <w:t>закономерностях</w:t>
            </w:r>
            <w:proofErr w:type="gramEnd"/>
            <w:r w:rsidRPr="00641026">
              <w:rPr>
                <w:b w:val="0"/>
                <w:sz w:val="24"/>
              </w:rPr>
              <w:t xml:space="preserve"> развития природы, о размещении населения и хозяйства, об особенностях и о</w:t>
            </w:r>
            <w:r w:rsidRPr="00641026">
              <w:rPr>
                <w:b w:val="0"/>
                <w:sz w:val="24"/>
              </w:rPr>
              <w:tab/>
              <w:t>динамике</w:t>
            </w:r>
          </w:p>
          <w:p w14:paraId="29424A2D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основных природных, экологических и социально-экономических процессов, о проблемах взаимодействия</w:t>
            </w:r>
          </w:p>
          <w:p w14:paraId="6F246D99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 xml:space="preserve">природы и общества, географических </w:t>
            </w:r>
            <w:proofErr w:type="gramStart"/>
            <w:r w:rsidRPr="00641026">
              <w:rPr>
                <w:b w:val="0"/>
                <w:sz w:val="24"/>
              </w:rPr>
              <w:t>подходах</w:t>
            </w:r>
            <w:proofErr w:type="gramEnd"/>
            <w:r w:rsidRPr="00641026">
              <w:rPr>
                <w:b w:val="0"/>
                <w:sz w:val="24"/>
              </w:rPr>
              <w:t xml:space="preserve"> к устойчивому развитию территорий.</w:t>
            </w:r>
          </w:p>
          <w:p w14:paraId="638D6AD6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Содержание курса географии на уровне основного общего образования является базой для реализации</w:t>
            </w:r>
          </w:p>
          <w:p w14:paraId="43486F14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 xml:space="preserve">краеведческого подхода в обучении, изучения географических закономерностей, теорий, законов и гипотез </w:t>
            </w:r>
            <w:proofErr w:type="gramStart"/>
            <w:r w:rsidRPr="00641026">
              <w:rPr>
                <w:b w:val="0"/>
                <w:sz w:val="24"/>
              </w:rPr>
              <w:t>в</w:t>
            </w:r>
            <w:proofErr w:type="gramEnd"/>
          </w:p>
          <w:p w14:paraId="4CDA3C37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 xml:space="preserve">старшей школе,   базовым   звеном   в   системе   непрерывного   географического   образования,   основой   </w:t>
            </w:r>
            <w:proofErr w:type="gramStart"/>
            <w:r w:rsidRPr="00641026">
              <w:rPr>
                <w:b w:val="0"/>
                <w:sz w:val="24"/>
              </w:rPr>
              <w:t>для</w:t>
            </w:r>
            <w:proofErr w:type="gramEnd"/>
          </w:p>
          <w:p w14:paraId="6B44DDAC" w14:textId="77777777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последующей уровневой дифференциации.</w:t>
            </w:r>
          </w:p>
          <w:p w14:paraId="4BF90B91" w14:textId="14628F78" w:rsidR="00641026" w:rsidRPr="00641026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 xml:space="preserve">На изучение учебного предмета «География» отводится 272 часа: по </w:t>
            </w:r>
            <w:r>
              <w:rPr>
                <w:b w:val="0"/>
                <w:sz w:val="24"/>
              </w:rPr>
              <w:t>1</w:t>
            </w:r>
            <w:r w:rsidRPr="00641026">
              <w:rPr>
                <w:b w:val="0"/>
                <w:sz w:val="24"/>
              </w:rPr>
              <w:t xml:space="preserve"> часу в неделю в 5 и 6 классах и по 2</w:t>
            </w:r>
          </w:p>
          <w:p w14:paraId="5D95D189" w14:textId="2C3D8BB9" w:rsidR="00657299" w:rsidRPr="00657299" w:rsidRDefault="00641026" w:rsidP="00641026">
            <w:pPr>
              <w:pStyle w:val="a3"/>
              <w:ind w:left="175" w:right="-108" w:hanging="283"/>
              <w:jc w:val="left"/>
              <w:rPr>
                <w:b w:val="0"/>
                <w:sz w:val="24"/>
              </w:rPr>
            </w:pPr>
            <w:r w:rsidRPr="00641026">
              <w:rPr>
                <w:b w:val="0"/>
                <w:sz w:val="24"/>
              </w:rPr>
              <w:t>часа в 7, 8 и 9 классах.</w:t>
            </w:r>
          </w:p>
        </w:tc>
      </w:tr>
      <w:tr w:rsidR="00657299" w:rsidRPr="00657299" w14:paraId="16E3DCA2" w14:textId="77777777" w:rsidTr="00F24AEB">
        <w:tc>
          <w:tcPr>
            <w:tcW w:w="2670" w:type="dxa"/>
          </w:tcPr>
          <w:p w14:paraId="7394FA6E" w14:textId="5C509A6C" w:rsidR="00657299" w:rsidRPr="00657299" w:rsidRDefault="00947450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3C543F73" w14:textId="77777777" w:rsidR="00947450" w:rsidRDefault="00947450" w:rsidP="0094745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предмету английский язык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 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07130582" w14:textId="77777777" w:rsidR="00947450" w:rsidRPr="00A11959" w:rsidRDefault="00947450" w:rsidP="00947450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г, УМК </w:t>
            </w:r>
            <w:r w:rsidRPr="00A11959">
              <w:rPr>
                <w:rFonts w:eastAsia="Calibri"/>
                <w:sz w:val="24"/>
                <w:szCs w:val="24"/>
              </w:rPr>
              <w:t>Барановская К.М., Дули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11959">
              <w:rPr>
                <w:rFonts w:eastAsia="Calibri"/>
                <w:sz w:val="24"/>
                <w:szCs w:val="24"/>
              </w:rPr>
              <w:t>Д., Копылова В.В.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A11959">
              <w:rPr>
                <w:rFonts w:eastAsia="Calibri"/>
                <w:sz w:val="24"/>
                <w:szCs w:val="24"/>
              </w:rPr>
              <w:t xml:space="preserve"> Афанасьева О.В., Михеева И.Н.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1.1.2.3.2.2.1- 1.1.2.3.2.2.5 ФПУ утв. Приказом Министерства просвещения РФ от 21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7FC700D3" w14:textId="77777777" w:rsidR="00947450" w:rsidRDefault="00947450" w:rsidP="0094745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английского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областями в сфере гуманитарных, математических,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z w:val="24"/>
              </w:rPr>
              <w:t xml:space="preserve">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0778C20" w14:textId="77777777" w:rsidR="00947450" w:rsidRDefault="00947450" w:rsidP="0094745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/В1.</w:t>
            </w:r>
          </w:p>
          <w:p w14:paraId="554769A3" w14:textId="28180AC1" w:rsidR="00947450" w:rsidRDefault="00947450" w:rsidP="0094745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2FAC6D07" w14:textId="77777777" w:rsidR="00947450" w:rsidRDefault="00947450" w:rsidP="0094745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DF8515" w14:textId="77777777" w:rsidR="00947450" w:rsidRDefault="00947450" w:rsidP="0094745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43C34AC" w14:textId="77777777" w:rsidR="00947450" w:rsidRDefault="00947450" w:rsidP="0094745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4BDA98F" w14:textId="77777777" w:rsidR="00947450" w:rsidRDefault="00947450" w:rsidP="0094745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58488B" w14:textId="35D34D1D" w:rsidR="00657299" w:rsidRPr="00947450" w:rsidRDefault="00947450" w:rsidP="00F24AE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24AEB">
              <w:rPr>
                <w:sz w:val="24"/>
              </w:rPr>
              <w:t xml:space="preserve">02 </w:t>
            </w:r>
            <w:r>
              <w:rPr>
                <w:sz w:val="24"/>
              </w:rPr>
              <w:t>час</w:t>
            </w:r>
            <w:r w:rsidR="00F24AEB"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24AEB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41026" w:rsidRPr="00657299" w14:paraId="2224B5DD" w14:textId="77777777" w:rsidTr="00F24AEB">
        <w:tc>
          <w:tcPr>
            <w:tcW w:w="2670" w:type="dxa"/>
          </w:tcPr>
          <w:p w14:paraId="5341DDC4" w14:textId="2A6801C4" w:rsidR="00641026" w:rsidRPr="00657299" w:rsidRDefault="007641F3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Математика</w:t>
            </w:r>
            <w:r w:rsidR="00633C0B">
              <w:rPr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42E6FC11" w14:textId="77777777" w:rsidR="007641F3" w:rsidRDefault="007641F3" w:rsidP="007641F3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3260E49B" w14:textId="77777777" w:rsidR="007641F3" w:rsidRDefault="007641F3" w:rsidP="007641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456CC581" w14:textId="031EB2C8" w:rsidR="00641026" w:rsidRDefault="007641F3" w:rsidP="007641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 </w:t>
            </w:r>
            <w:r w:rsidRPr="007641F3">
              <w:rPr>
                <w:spacing w:val="-1"/>
                <w:sz w:val="24"/>
              </w:rPr>
              <w:t>«Математика»</w:t>
            </w:r>
            <w:r w:rsidRPr="007641F3">
              <w:rPr>
                <w:spacing w:val="-14"/>
                <w:sz w:val="24"/>
              </w:rPr>
              <w:t xml:space="preserve"> </w:t>
            </w:r>
            <w:r w:rsidRPr="007641F3">
              <w:rPr>
                <w:sz w:val="24"/>
              </w:rPr>
              <w:t>традиционно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изучается</w:t>
            </w:r>
            <w:r w:rsidRPr="007641F3">
              <w:rPr>
                <w:spacing w:val="-14"/>
                <w:sz w:val="24"/>
              </w:rPr>
              <w:t xml:space="preserve"> </w:t>
            </w:r>
            <w:r w:rsidRPr="007641F3">
              <w:rPr>
                <w:sz w:val="24"/>
              </w:rPr>
              <w:t>в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рамках</w:t>
            </w:r>
            <w:r w:rsidRPr="007641F3">
              <w:rPr>
                <w:spacing w:val="-13"/>
                <w:sz w:val="24"/>
              </w:rPr>
              <w:t xml:space="preserve"> </w:t>
            </w:r>
            <w:r w:rsidRPr="007641F3">
              <w:rPr>
                <w:sz w:val="24"/>
              </w:rPr>
              <w:t>следующих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учебных</w:t>
            </w:r>
            <w:r w:rsidRPr="007641F3">
              <w:rPr>
                <w:spacing w:val="-14"/>
                <w:sz w:val="24"/>
              </w:rPr>
              <w:t xml:space="preserve"> </w:t>
            </w:r>
            <w:r w:rsidRPr="007641F3">
              <w:rPr>
                <w:sz w:val="24"/>
              </w:rPr>
              <w:t>курсов: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в</w:t>
            </w:r>
            <w:r w:rsidRPr="007641F3">
              <w:rPr>
                <w:spacing w:val="-14"/>
                <w:sz w:val="24"/>
              </w:rPr>
              <w:t xml:space="preserve"> </w:t>
            </w:r>
            <w:r w:rsidRPr="007641F3">
              <w:rPr>
                <w:sz w:val="24"/>
              </w:rPr>
              <w:t>5-6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классах</w:t>
            </w:r>
            <w:r w:rsidRPr="007641F3">
              <w:rPr>
                <w:spacing w:val="-13"/>
                <w:sz w:val="24"/>
              </w:rPr>
              <w:t xml:space="preserve"> </w:t>
            </w:r>
            <w:r w:rsidRPr="007641F3">
              <w:rPr>
                <w:sz w:val="24"/>
              </w:rPr>
              <w:t>—</w:t>
            </w:r>
            <w:r w:rsidRPr="007641F3">
              <w:rPr>
                <w:spacing w:val="-15"/>
                <w:sz w:val="24"/>
              </w:rPr>
              <w:t xml:space="preserve"> </w:t>
            </w:r>
            <w:r w:rsidRPr="007641F3">
              <w:rPr>
                <w:sz w:val="24"/>
              </w:rPr>
              <w:t>курса</w:t>
            </w:r>
            <w:r w:rsidRPr="007641F3">
              <w:rPr>
                <w:spacing w:val="-13"/>
                <w:sz w:val="24"/>
              </w:rPr>
              <w:t xml:space="preserve"> </w:t>
            </w:r>
            <w:r w:rsidRPr="007641F3">
              <w:rPr>
                <w:sz w:val="24"/>
              </w:rPr>
              <w:t>«Математика»,</w:t>
            </w:r>
            <w:r w:rsidRPr="007641F3">
              <w:rPr>
                <w:spacing w:val="-58"/>
                <w:sz w:val="24"/>
              </w:rPr>
              <w:t xml:space="preserve"> </w:t>
            </w:r>
            <w:r w:rsidRPr="007641F3"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proofErr w:type="gramEnd"/>
            <w:r w:rsidRPr="007641F3">
              <w:rPr>
                <w:spacing w:val="1"/>
                <w:sz w:val="24"/>
              </w:rPr>
              <w:t xml:space="preserve"> </w:t>
            </w:r>
            <w:r w:rsidRPr="007641F3">
              <w:rPr>
                <w:sz w:val="24"/>
              </w:rPr>
              <w:t>Настоящей</w:t>
            </w:r>
            <w:r w:rsidRPr="007641F3">
              <w:rPr>
                <w:spacing w:val="-2"/>
                <w:sz w:val="24"/>
              </w:rPr>
              <w:t xml:space="preserve"> </w:t>
            </w:r>
            <w:r w:rsidRPr="007641F3">
              <w:rPr>
                <w:sz w:val="24"/>
              </w:rPr>
              <w:t>программой</w:t>
            </w:r>
            <w:r w:rsidRPr="007641F3">
              <w:rPr>
                <w:spacing w:val="-2"/>
                <w:sz w:val="24"/>
              </w:rPr>
              <w:t xml:space="preserve"> </w:t>
            </w:r>
            <w:r w:rsidRPr="007641F3">
              <w:rPr>
                <w:sz w:val="24"/>
              </w:rPr>
              <w:t>вводится самостоятельный</w:t>
            </w:r>
            <w:r w:rsidRPr="007641F3">
              <w:rPr>
                <w:spacing w:val="-2"/>
                <w:sz w:val="24"/>
              </w:rPr>
              <w:t xml:space="preserve"> </w:t>
            </w:r>
            <w:r w:rsidRPr="007641F3">
              <w:rPr>
                <w:sz w:val="24"/>
              </w:rPr>
              <w:t>учебный</w:t>
            </w:r>
            <w:r w:rsidRPr="007641F3">
              <w:rPr>
                <w:spacing w:val="-1"/>
                <w:sz w:val="24"/>
              </w:rPr>
              <w:t xml:space="preserve"> </w:t>
            </w:r>
            <w:r w:rsidRPr="007641F3">
              <w:rPr>
                <w:sz w:val="24"/>
              </w:rPr>
              <w:t>курс «Вероятность</w:t>
            </w:r>
            <w:r w:rsidRPr="007641F3">
              <w:rPr>
                <w:spacing w:val="-1"/>
                <w:sz w:val="24"/>
              </w:rPr>
              <w:t xml:space="preserve"> </w:t>
            </w:r>
            <w:r w:rsidRPr="007641F3">
              <w:rPr>
                <w:sz w:val="24"/>
              </w:rPr>
              <w:t>и</w:t>
            </w:r>
            <w:r w:rsidRPr="007641F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 в 7-9 классах.</w:t>
            </w:r>
          </w:p>
          <w:p w14:paraId="20E59227" w14:textId="1DF06539" w:rsidR="007641F3" w:rsidRPr="007641F3" w:rsidRDefault="007641F3" w:rsidP="007641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F24AEB">
              <w:rPr>
                <w:sz w:val="24"/>
              </w:rPr>
              <w:t>5-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7-9 классах 6 часов в неделю.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952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641026" w:rsidRPr="00657299" w14:paraId="7C50766A" w14:textId="77777777" w:rsidTr="00F24AEB">
        <w:tc>
          <w:tcPr>
            <w:tcW w:w="2670" w:type="dxa"/>
          </w:tcPr>
          <w:p w14:paraId="32FAC717" w14:textId="66BC51E1" w:rsidR="00641026" w:rsidRPr="00657299" w:rsidRDefault="007D5EB3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t>Информатика</w:t>
            </w:r>
            <w:r w:rsidR="00F24AEB">
              <w:rPr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4214DE3A" w14:textId="77777777" w:rsidR="007D5EB3" w:rsidRDefault="007D5EB3" w:rsidP="007D5EB3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359E2EAA" w14:textId="77777777" w:rsidR="007D5EB3" w:rsidRDefault="007D5EB3" w:rsidP="007D5E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1070F033" w14:textId="77777777" w:rsidR="007D5EB3" w:rsidRDefault="007D5EB3" w:rsidP="007D5E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57BB9018" w14:textId="77777777" w:rsidR="007D5EB3" w:rsidRDefault="007D5EB3" w:rsidP="007D5E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5193D211" w14:textId="77777777" w:rsidR="007D5EB3" w:rsidRDefault="007D5EB3" w:rsidP="007D5E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2EEEBEDA" w14:textId="77777777" w:rsidR="007D5EB3" w:rsidRDefault="007D5EB3" w:rsidP="007D5EB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59B47DF1" w14:textId="181C8185" w:rsidR="00641026" w:rsidRPr="007D5EB3" w:rsidRDefault="007D5EB3" w:rsidP="007D5EB3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7D5EB3">
              <w:rPr>
                <w:b w:val="0"/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 w:rsidRPr="007D5EB3">
              <w:rPr>
                <w:b w:val="0"/>
                <w:spacing w:val="-57"/>
                <w:sz w:val="24"/>
              </w:rPr>
              <w:t xml:space="preserve"> </w:t>
            </w:r>
            <w:r w:rsidRPr="007D5EB3">
              <w:rPr>
                <w:b w:val="0"/>
                <w:sz w:val="24"/>
              </w:rPr>
              <w:t>7,</w:t>
            </w:r>
            <w:r w:rsidRPr="007D5EB3">
              <w:rPr>
                <w:b w:val="0"/>
                <w:spacing w:val="-1"/>
                <w:sz w:val="24"/>
              </w:rPr>
              <w:t xml:space="preserve"> </w:t>
            </w:r>
            <w:r w:rsidRPr="007D5EB3">
              <w:rPr>
                <w:b w:val="0"/>
                <w:sz w:val="24"/>
              </w:rPr>
              <w:t>8 и</w:t>
            </w:r>
            <w:r w:rsidRPr="007D5EB3">
              <w:rPr>
                <w:b w:val="0"/>
                <w:spacing w:val="-1"/>
                <w:sz w:val="24"/>
              </w:rPr>
              <w:t xml:space="preserve"> </w:t>
            </w:r>
            <w:r w:rsidRPr="007D5EB3">
              <w:rPr>
                <w:b w:val="0"/>
                <w:sz w:val="24"/>
              </w:rPr>
              <w:t>9 классах соответственно.</w:t>
            </w:r>
          </w:p>
        </w:tc>
      </w:tr>
      <w:tr w:rsidR="00641026" w:rsidRPr="00657299" w14:paraId="07F77828" w14:textId="77777777" w:rsidTr="00F24AEB">
        <w:tc>
          <w:tcPr>
            <w:tcW w:w="2670" w:type="dxa"/>
          </w:tcPr>
          <w:p w14:paraId="7B1D592A" w14:textId="619E0073" w:rsidR="00641026" w:rsidRPr="00657299" w:rsidRDefault="00460FF5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t>Биология</w:t>
            </w:r>
            <w:r w:rsidR="00633C0B">
              <w:rPr>
                <w:sz w:val="24"/>
              </w:rPr>
              <w:t xml:space="preserve"> </w:t>
            </w:r>
          </w:p>
        </w:tc>
        <w:tc>
          <w:tcPr>
            <w:tcW w:w="11780" w:type="dxa"/>
          </w:tcPr>
          <w:p w14:paraId="798597FB" w14:textId="77777777" w:rsidR="00460FF5" w:rsidRDefault="00460FF5" w:rsidP="00460FF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524619C" w14:textId="77777777" w:rsidR="00460FF5" w:rsidRDefault="00460FF5" w:rsidP="00460FF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направлена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программе учитываются возможности предмета в </w:t>
            </w:r>
            <w:r>
              <w:rPr>
                <w:sz w:val="24"/>
              </w:rPr>
              <w:lastRenderedPageBreak/>
              <w:t>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2FF292D3" w14:textId="2FC16707" w:rsidR="00641026" w:rsidRPr="00460FF5" w:rsidRDefault="00460FF5" w:rsidP="00460FF5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460FF5">
              <w:rPr>
                <w:b w:val="0"/>
                <w:sz w:val="24"/>
              </w:rPr>
              <w:t>В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соответствии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с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ФГОС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ООО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биология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является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обязательным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предметом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на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уровне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основного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общего</w:t>
            </w:r>
            <w:r w:rsidRPr="00460FF5">
              <w:rPr>
                <w:b w:val="0"/>
                <w:spacing w:val="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образования.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Данная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программа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предусматривает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изучение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биологии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в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объёме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238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часов</w:t>
            </w:r>
            <w:r w:rsidRPr="00460FF5">
              <w:rPr>
                <w:b w:val="0"/>
                <w:spacing w:val="-3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за</w:t>
            </w:r>
            <w:r w:rsidRPr="00460FF5">
              <w:rPr>
                <w:b w:val="0"/>
                <w:spacing w:val="-2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пять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лет</w:t>
            </w:r>
            <w:r w:rsidRPr="00460FF5">
              <w:rPr>
                <w:b w:val="0"/>
                <w:spacing w:val="-4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обучения:</w:t>
            </w:r>
            <w:r w:rsidRPr="00460FF5">
              <w:rPr>
                <w:b w:val="0"/>
                <w:spacing w:val="-2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из</w:t>
            </w:r>
            <w:r w:rsidRPr="00460FF5">
              <w:rPr>
                <w:b w:val="0"/>
                <w:spacing w:val="-58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расчёта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с 5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по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7 класс –</w:t>
            </w:r>
            <w:r w:rsidRPr="00460FF5">
              <w:rPr>
                <w:b w:val="0"/>
                <w:spacing w:val="-2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1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час в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неделю, в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8-9 классах –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2</w:t>
            </w:r>
            <w:r w:rsidRPr="00460FF5">
              <w:rPr>
                <w:b w:val="0"/>
                <w:spacing w:val="-2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часа в</w:t>
            </w:r>
            <w:r w:rsidRPr="00460FF5">
              <w:rPr>
                <w:b w:val="0"/>
                <w:spacing w:val="-1"/>
                <w:sz w:val="24"/>
              </w:rPr>
              <w:t xml:space="preserve"> </w:t>
            </w:r>
            <w:r w:rsidRPr="00460FF5">
              <w:rPr>
                <w:b w:val="0"/>
                <w:sz w:val="24"/>
              </w:rPr>
              <w:t>неделю.</w:t>
            </w:r>
          </w:p>
        </w:tc>
      </w:tr>
      <w:tr w:rsidR="00641026" w:rsidRPr="00657299" w14:paraId="29D83A91" w14:textId="77777777" w:rsidTr="00F24AEB">
        <w:tc>
          <w:tcPr>
            <w:tcW w:w="2670" w:type="dxa"/>
          </w:tcPr>
          <w:p w14:paraId="0AABFC15" w14:textId="05842235" w:rsidR="00641026" w:rsidRPr="00657299" w:rsidRDefault="00633C0B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 xml:space="preserve">Физика </w:t>
            </w:r>
          </w:p>
        </w:tc>
        <w:tc>
          <w:tcPr>
            <w:tcW w:w="11780" w:type="dxa"/>
          </w:tcPr>
          <w:p w14:paraId="013A991C" w14:textId="77777777" w:rsidR="00633C0B" w:rsidRDefault="00633C0B" w:rsidP="00633C0B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proofErr w:type="gramEnd"/>
          </w:p>
          <w:p w14:paraId="401069A4" w14:textId="77777777" w:rsidR="00633C0B" w:rsidRDefault="00633C0B" w:rsidP="00633C0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0B18155" w14:textId="77777777" w:rsidR="00633C0B" w:rsidRDefault="00633C0B" w:rsidP="00633C0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  <w:p w14:paraId="44BB8D7E" w14:textId="77777777" w:rsidR="00633C0B" w:rsidRDefault="00633C0B" w:rsidP="00633C0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6A2FFF06" w14:textId="77777777" w:rsidR="00633C0B" w:rsidRDefault="00633C0B" w:rsidP="00633C0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4E578ABB" w14:textId="77777777" w:rsidR="00633C0B" w:rsidRDefault="00633C0B" w:rsidP="00633C0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0F7203F3" w14:textId="77777777" w:rsidR="00633C0B" w:rsidRDefault="00633C0B" w:rsidP="00633C0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240E36DA" w14:textId="77777777" w:rsidR="00633C0B" w:rsidRDefault="00633C0B" w:rsidP="00633C0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2F270A6" w14:textId="505B1E2A" w:rsidR="00641026" w:rsidRPr="00633C0B" w:rsidRDefault="00633C0B" w:rsidP="00633C0B">
            <w:pPr>
              <w:pStyle w:val="a3"/>
              <w:ind w:left="175" w:right="-108"/>
              <w:jc w:val="left"/>
              <w:rPr>
                <w:b w:val="0"/>
                <w:sz w:val="24"/>
              </w:rPr>
            </w:pPr>
            <w:r w:rsidRPr="00633C0B">
              <w:rPr>
                <w:b w:val="0"/>
                <w:sz w:val="24"/>
              </w:rPr>
              <w:t>Данная</w:t>
            </w:r>
            <w:r w:rsidRPr="00633C0B">
              <w:rPr>
                <w:b w:val="0"/>
                <w:spacing w:val="-5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программа</w:t>
            </w:r>
            <w:r w:rsidRPr="00633C0B">
              <w:rPr>
                <w:b w:val="0"/>
                <w:spacing w:val="-3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предусматривает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изучение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физики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на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базовом</w:t>
            </w:r>
            <w:r w:rsidRPr="00633C0B">
              <w:rPr>
                <w:b w:val="0"/>
                <w:spacing w:val="-3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уровне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в</w:t>
            </w:r>
            <w:r w:rsidRPr="00633C0B">
              <w:rPr>
                <w:b w:val="0"/>
                <w:spacing w:val="-5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объёме</w:t>
            </w:r>
            <w:r w:rsidRPr="00633C0B">
              <w:rPr>
                <w:b w:val="0"/>
                <w:spacing w:val="-3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238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часов</w:t>
            </w:r>
            <w:r w:rsidRPr="00633C0B">
              <w:rPr>
                <w:b w:val="0"/>
                <w:spacing w:val="-4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за</w:t>
            </w:r>
            <w:r w:rsidRPr="00633C0B">
              <w:rPr>
                <w:b w:val="0"/>
                <w:spacing w:val="-3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три</w:t>
            </w:r>
            <w:r w:rsidRPr="00633C0B">
              <w:rPr>
                <w:b w:val="0"/>
                <w:spacing w:val="-5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года</w:t>
            </w:r>
            <w:r w:rsidRPr="00633C0B">
              <w:rPr>
                <w:b w:val="0"/>
                <w:spacing w:val="-3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обучения</w:t>
            </w:r>
            <w:r w:rsidRPr="00633C0B">
              <w:rPr>
                <w:b w:val="0"/>
                <w:spacing w:val="-57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по</w:t>
            </w:r>
            <w:r w:rsidRPr="00633C0B">
              <w:rPr>
                <w:b w:val="0"/>
                <w:spacing w:val="-2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2 ч в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неделю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в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7 и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8 классах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и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по 3 ч в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неделю</w:t>
            </w:r>
            <w:r w:rsidRPr="00633C0B">
              <w:rPr>
                <w:b w:val="0"/>
                <w:spacing w:val="-1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в</w:t>
            </w:r>
            <w:r w:rsidRPr="00633C0B">
              <w:rPr>
                <w:b w:val="0"/>
                <w:spacing w:val="-2"/>
                <w:sz w:val="24"/>
              </w:rPr>
              <w:t xml:space="preserve"> </w:t>
            </w:r>
            <w:r w:rsidRPr="00633C0B">
              <w:rPr>
                <w:b w:val="0"/>
                <w:sz w:val="24"/>
              </w:rPr>
              <w:t>9 классе.</w:t>
            </w:r>
          </w:p>
        </w:tc>
      </w:tr>
      <w:tr w:rsidR="00641026" w:rsidRPr="00657299" w14:paraId="71AB9DEA" w14:textId="77777777" w:rsidTr="00F24AEB">
        <w:tc>
          <w:tcPr>
            <w:tcW w:w="2670" w:type="dxa"/>
          </w:tcPr>
          <w:p w14:paraId="47FABDDD" w14:textId="05F3B9C1" w:rsidR="00641026" w:rsidRPr="00657299" w:rsidRDefault="00F24AEB" w:rsidP="00F24AEB">
            <w:pPr>
              <w:pStyle w:val="a3"/>
              <w:ind w:left="175" w:right="-108"/>
              <w:rPr>
                <w:b w:val="0"/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780" w:type="dxa"/>
          </w:tcPr>
          <w:p w14:paraId="7770C19F" w14:textId="77777777" w:rsidR="0063726D" w:rsidRDefault="0063726D" w:rsidP="0063726D">
            <w:pPr>
              <w:pStyle w:val="a3"/>
              <w:ind w:left="175" w:right="-108"/>
              <w:jc w:val="left"/>
              <w:rPr>
                <w:b w:val="0"/>
                <w:sz w:val="24"/>
                <w:szCs w:val="24"/>
              </w:rPr>
            </w:pPr>
            <w:r w:rsidRPr="0063726D">
              <w:rPr>
                <w:b w:val="0"/>
                <w:sz w:val="24"/>
                <w:szCs w:val="24"/>
              </w:rPr>
              <w:t xml:space="preserve">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 </w:t>
            </w:r>
          </w:p>
          <w:p w14:paraId="72791607" w14:textId="77777777" w:rsidR="0063726D" w:rsidRDefault="0063726D" w:rsidP="0063726D">
            <w:pPr>
              <w:pStyle w:val="a3"/>
              <w:ind w:left="175" w:right="-108"/>
              <w:jc w:val="left"/>
              <w:rPr>
                <w:b w:val="0"/>
                <w:sz w:val="24"/>
                <w:szCs w:val="24"/>
              </w:rPr>
            </w:pPr>
            <w:r w:rsidRPr="0063726D">
              <w:rPr>
                <w:b w:val="0"/>
                <w:sz w:val="24"/>
                <w:szCs w:val="24"/>
              </w:rPr>
      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 </w:t>
            </w:r>
          </w:p>
          <w:p w14:paraId="34E63883" w14:textId="77777777" w:rsidR="0063726D" w:rsidRDefault="0063726D" w:rsidP="0063726D">
            <w:pPr>
              <w:pStyle w:val="a3"/>
              <w:ind w:left="175" w:right="-108"/>
              <w:jc w:val="left"/>
              <w:rPr>
                <w:b w:val="0"/>
                <w:sz w:val="24"/>
                <w:szCs w:val="24"/>
              </w:rPr>
            </w:pPr>
            <w:r w:rsidRPr="0063726D">
              <w:rPr>
                <w:b w:val="0"/>
                <w:sz w:val="24"/>
                <w:szCs w:val="24"/>
              </w:rPr>
              <w:t xml:space="preserve">При изучении химии происходит формирование знаний основ химической науки как области современного </w:t>
            </w:r>
            <w:r w:rsidRPr="0063726D">
              <w:rPr>
                <w:b w:val="0"/>
                <w:sz w:val="24"/>
                <w:szCs w:val="24"/>
              </w:rPr>
              <w:lastRenderedPageBreak/>
              <w:t xml:space="preserve">естествознания, практической деятельности человека и как одного из компонентов мировой культуры. </w:t>
            </w:r>
          </w:p>
          <w:p w14:paraId="0EDEA4CD" w14:textId="77777777" w:rsidR="0063726D" w:rsidRDefault="0063726D" w:rsidP="0063726D">
            <w:pPr>
              <w:pStyle w:val="a3"/>
              <w:ind w:left="175" w:right="-108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3726D">
              <w:rPr>
                <w:b w:val="0"/>
                <w:sz w:val="24"/>
                <w:szCs w:val="24"/>
              </w:rPr>
              <w:t>При изучении химии на уровне основного общего образования важное значение приобрели такие цели, как: 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      </w:r>
            <w:proofErr w:type="gramEnd"/>
            <w:r w:rsidRPr="0063726D">
              <w:rPr>
                <w:b w:val="0"/>
                <w:sz w:val="24"/>
                <w:szCs w:val="24"/>
              </w:rPr>
              <w:t xml:space="preserve"> – </w:t>
            </w:r>
            <w:proofErr w:type="gramStart"/>
            <w:r w:rsidRPr="0063726D">
              <w:rPr>
                <w:b w:val="0"/>
                <w:sz w:val="24"/>
                <w:szCs w:val="24"/>
              </w:rPr>
      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      </w:r>
            <w:proofErr w:type="gramEnd"/>
            <w:r w:rsidRPr="0063726D">
              <w:rPr>
                <w:b w:val="0"/>
                <w:sz w:val="24"/>
                <w:szCs w:val="24"/>
              </w:rPr>
              <w:t xml:space="preserve"> – </w:t>
            </w:r>
            <w:proofErr w:type="gramStart"/>
            <w:r w:rsidRPr="0063726D">
              <w:rPr>
                <w:b w:val="0"/>
                <w:sz w:val="24"/>
                <w:szCs w:val="24"/>
              </w:rPr>
              <w:t xml:space="preserve"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–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 </w:t>
            </w:r>
            <w:proofErr w:type="gramEnd"/>
          </w:p>
          <w:p w14:paraId="79529F06" w14:textId="0E650FFD" w:rsidR="00641026" w:rsidRPr="0063726D" w:rsidRDefault="0063726D" w:rsidP="0063726D">
            <w:pPr>
              <w:pStyle w:val="a3"/>
              <w:ind w:left="175" w:right="-108"/>
              <w:jc w:val="left"/>
              <w:rPr>
                <w:b w:val="0"/>
                <w:sz w:val="24"/>
                <w:szCs w:val="24"/>
              </w:rPr>
            </w:pPr>
            <w:r w:rsidRPr="0063726D">
              <w:rPr>
                <w:b w:val="0"/>
                <w:sz w:val="24"/>
                <w:szCs w:val="24"/>
              </w:rPr>
      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      </w:r>
          </w:p>
        </w:tc>
      </w:tr>
      <w:tr w:rsidR="00633C0B" w:rsidRPr="00657299" w14:paraId="3239922E" w14:textId="77777777" w:rsidTr="00F24AEB">
        <w:tc>
          <w:tcPr>
            <w:tcW w:w="2670" w:type="dxa"/>
          </w:tcPr>
          <w:p w14:paraId="1BE535D2" w14:textId="7229DCAE" w:rsidR="00633C0B" w:rsidRDefault="009029DF" w:rsidP="00F24AEB">
            <w:pPr>
              <w:pStyle w:val="a3"/>
              <w:ind w:left="175" w:right="-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Музыка </w:t>
            </w:r>
          </w:p>
        </w:tc>
        <w:tc>
          <w:tcPr>
            <w:tcW w:w="11780" w:type="dxa"/>
          </w:tcPr>
          <w:p w14:paraId="34BE94E8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Рабочая программа по музыке на уровне основного общего образования составлена на основе требований </w:t>
            </w:r>
            <w:proofErr w:type="gramStart"/>
            <w:r w:rsidRPr="00BD79D7">
              <w:rPr>
                <w:sz w:val="24"/>
              </w:rPr>
              <w:t>к</w:t>
            </w:r>
            <w:proofErr w:type="gramEnd"/>
            <w:r w:rsidRPr="00BD79D7">
              <w:rPr>
                <w:sz w:val="24"/>
              </w:rPr>
              <w:t xml:space="preserve"> </w:t>
            </w:r>
          </w:p>
          <w:p w14:paraId="12DB11EA" w14:textId="3FEAAD56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воспитания. </w:t>
            </w:r>
          </w:p>
          <w:p w14:paraId="55F6CFC7" w14:textId="1ECDF56B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Основная цель реализации программы по музыке – воспитание музыкальной культуры ка</w:t>
            </w:r>
            <w:r>
              <w:rPr>
                <w:sz w:val="24"/>
              </w:rPr>
              <w:t xml:space="preserve">к части всей </w:t>
            </w:r>
            <w:r w:rsidRPr="00BD79D7">
              <w:rPr>
                <w:sz w:val="24"/>
              </w:rPr>
              <w:t xml:space="preserve">духовной культуры </w:t>
            </w:r>
            <w:proofErr w:type="gramStart"/>
            <w:r w:rsidRPr="00BD79D7">
              <w:rPr>
                <w:sz w:val="24"/>
              </w:rPr>
              <w:t>обучающихся</w:t>
            </w:r>
            <w:proofErr w:type="gramEnd"/>
            <w:r w:rsidRPr="00BD79D7">
              <w:rPr>
                <w:sz w:val="24"/>
              </w:rPr>
              <w:t>. Основным содержанием музыкального обучени</w:t>
            </w:r>
            <w:r>
              <w:rPr>
                <w:sz w:val="24"/>
              </w:rPr>
              <w:t xml:space="preserve">я и воспитания является личный </w:t>
            </w:r>
            <w:r w:rsidRPr="00BD79D7">
              <w:rPr>
                <w:sz w:val="24"/>
              </w:rPr>
              <w:t xml:space="preserve">и коллективный опыт проживания и осознания специфического комплекса </w:t>
            </w:r>
            <w:r>
              <w:rPr>
                <w:sz w:val="24"/>
              </w:rPr>
              <w:t xml:space="preserve">эмоций, чувств, образов, идей, </w:t>
            </w:r>
            <w:r w:rsidRPr="00BD79D7">
              <w:rPr>
                <w:sz w:val="24"/>
              </w:rPr>
              <w:t>порождаемых ситуациями эстетического восприятия (постижение мира через переживание, интонационносмысловое обобщение, содержательный анализ произведений, моделиров</w:t>
            </w:r>
            <w:r>
              <w:rPr>
                <w:sz w:val="24"/>
              </w:rPr>
              <w:t xml:space="preserve">ание художественно-творческого </w:t>
            </w:r>
            <w:r w:rsidRPr="00BD79D7">
              <w:rPr>
                <w:sz w:val="24"/>
              </w:rPr>
              <w:t>процесса, самовыражение через творчество).</w:t>
            </w:r>
          </w:p>
          <w:p w14:paraId="788DDBC2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Задачи обучения музыке на уровне основного общего образования:</w:t>
            </w:r>
          </w:p>
          <w:p w14:paraId="753492D7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приобщение к традиционным российским ценностям через личный психологический опыт эмоциональноэстетического переживания; </w:t>
            </w:r>
          </w:p>
          <w:p w14:paraId="73E3EE15" w14:textId="3D6FC0BF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осознание социальной функции музыки, стремление понять законо</w:t>
            </w:r>
            <w:r>
              <w:rPr>
                <w:sz w:val="24"/>
              </w:rPr>
              <w:t xml:space="preserve">мерности развития музыкального </w:t>
            </w:r>
            <w:r w:rsidRPr="00BD79D7">
              <w:rPr>
                <w:sz w:val="24"/>
              </w:rPr>
              <w:t xml:space="preserve">искусства, условия разнообразного проявления и бытования музыки в человеческом обществе, специфики ее </w:t>
            </w:r>
          </w:p>
          <w:p w14:paraId="0A3195B1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воздействия на человека;</w:t>
            </w:r>
          </w:p>
          <w:p w14:paraId="17476807" w14:textId="41596463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формирование ценностных личных предпочтений в сфере музы</w:t>
            </w:r>
            <w:r>
              <w:rPr>
                <w:sz w:val="24"/>
              </w:rPr>
              <w:t xml:space="preserve">кального искусства, воспитание </w:t>
            </w:r>
            <w:r w:rsidRPr="00BD79D7">
              <w:rPr>
                <w:sz w:val="24"/>
              </w:rPr>
              <w:t>уважительного отношения к системе культурных ценностей других людей, приве</w:t>
            </w:r>
            <w:r>
              <w:rPr>
                <w:sz w:val="24"/>
              </w:rPr>
              <w:t xml:space="preserve">рженность парадигме сохранения </w:t>
            </w:r>
            <w:r w:rsidRPr="00BD79D7">
              <w:rPr>
                <w:sz w:val="24"/>
              </w:rPr>
              <w:t>и развития культурного многообразия;</w:t>
            </w:r>
          </w:p>
          <w:p w14:paraId="296E8E8A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формирование целостного представления о комплексе выразительных средств музыкального искусства, </w:t>
            </w:r>
          </w:p>
          <w:p w14:paraId="115F0E3D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освоение ключевых элементов музыкального языка, характерных для различных музыкальных стилей;</w:t>
            </w:r>
          </w:p>
          <w:p w14:paraId="06B2064B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lastRenderedPageBreak/>
              <w:t xml:space="preserve">расширение культурного кругозора, накопление знаний о музыке и музыкантах, достаточное </w:t>
            </w:r>
            <w:proofErr w:type="gramStart"/>
            <w:r w:rsidRPr="00BD79D7">
              <w:rPr>
                <w:sz w:val="24"/>
              </w:rPr>
              <w:t>для</w:t>
            </w:r>
            <w:proofErr w:type="gramEnd"/>
            <w:r w:rsidRPr="00BD79D7">
              <w:rPr>
                <w:sz w:val="24"/>
              </w:rPr>
              <w:t xml:space="preserve"> активного, </w:t>
            </w:r>
          </w:p>
          <w:p w14:paraId="76A80D56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осознанного восприятия лучших образцов народного и профессионального искусства родной страны и мира, </w:t>
            </w:r>
          </w:p>
          <w:p w14:paraId="28148EE2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ориентации в истории развития музыкального искусства и современной музыкальной культуре;</w:t>
            </w:r>
          </w:p>
          <w:p w14:paraId="37BA4AA5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развитие общих и специальных музыкальных способностей, совершенствование в предметных умениях и </w:t>
            </w:r>
          </w:p>
          <w:p w14:paraId="00CE6DEB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>навыках</w:t>
            </w:r>
            <w:proofErr w:type="gramEnd"/>
            <w:r w:rsidRPr="00BD79D7">
              <w:rPr>
                <w:sz w:val="24"/>
              </w:rPr>
              <w:t>, в том числе:</w:t>
            </w:r>
          </w:p>
          <w:p w14:paraId="0A5B78E9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 xml:space="preserve">слушание (расширение приемов и навыков вдумчивого, осмысленного восприятия музыки, аналитической, </w:t>
            </w:r>
            <w:proofErr w:type="gramEnd"/>
          </w:p>
          <w:p w14:paraId="723A4062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оценочной, рефлексивной деятельности в связи с прослушанным музыкальным произведением);</w:t>
            </w:r>
          </w:p>
          <w:p w14:paraId="3FC4EEB8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 xml:space="preserve">исполнение (пение в различных манерах, составах, стилях, игра на доступных музыкальных инструментах, </w:t>
            </w:r>
            <w:proofErr w:type="gramEnd"/>
          </w:p>
          <w:p w14:paraId="0106D580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опыт исполнительской деятельности на электронных и виртуальных музыкальных инструментах);</w:t>
            </w:r>
          </w:p>
          <w:p w14:paraId="7E393C01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 xml:space="preserve">сочинение (элементы вокальной и инструментальной импровизации, композиции, аранжировки, в том числе </w:t>
            </w:r>
            <w:proofErr w:type="gramEnd"/>
          </w:p>
          <w:p w14:paraId="74BFEE85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с использованием цифровых программных продуктов);</w:t>
            </w:r>
          </w:p>
          <w:p w14:paraId="022E48F3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музыкальное движение (пластическое интонирование, инсценировка, танец, двигательное моделирование);</w:t>
            </w:r>
          </w:p>
          <w:p w14:paraId="44B143A8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творческие проекты, музыкально-театральная деятельность (концерты, фестивали, представления);</w:t>
            </w:r>
          </w:p>
          <w:p w14:paraId="5F7D5268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исследовательская деятельность на материале музыкального искусства.</w:t>
            </w:r>
          </w:p>
          <w:p w14:paraId="65CF5079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Программа по музыке составлена на основе модульного принципа построения учебного материала и </w:t>
            </w:r>
          </w:p>
          <w:p w14:paraId="3D98565E" w14:textId="78BF3872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допускает вариативный подход к очередности изучения модулей, принципам </w:t>
            </w:r>
            <w:r>
              <w:rPr>
                <w:sz w:val="24"/>
              </w:rPr>
              <w:t xml:space="preserve">компоновки учебных тем, форм и </w:t>
            </w:r>
            <w:r w:rsidRPr="00BD79D7">
              <w:rPr>
                <w:sz w:val="24"/>
              </w:rPr>
              <w:t xml:space="preserve">методов освоения содержания. При этом 4 модуля из 9 </w:t>
            </w:r>
            <w:proofErr w:type="gramStart"/>
            <w:r w:rsidRPr="00BD79D7">
              <w:rPr>
                <w:sz w:val="24"/>
              </w:rPr>
              <w:t>предложенных</w:t>
            </w:r>
            <w:proofErr w:type="gramEnd"/>
            <w:r w:rsidRPr="00BD79D7">
              <w:rPr>
                <w:sz w:val="24"/>
              </w:rPr>
              <w:t xml:space="preserve"> рассматриваются как инвариантные, </w:t>
            </w:r>
          </w:p>
          <w:p w14:paraId="1836218D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остальные 5 – как вариативные, реализация которых может осуществляться по выбору учителя с учетом </w:t>
            </w:r>
          </w:p>
          <w:p w14:paraId="176CC7AC" w14:textId="2F043436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этнокультурных традиций региона, индивидуальных особенностей, потребност</w:t>
            </w:r>
            <w:r>
              <w:rPr>
                <w:sz w:val="24"/>
              </w:rPr>
              <w:t xml:space="preserve">ей и возможностей обучающихся, </w:t>
            </w:r>
            <w:r w:rsidRPr="00BD79D7">
              <w:rPr>
                <w:sz w:val="24"/>
              </w:rPr>
              <w:t xml:space="preserve">их творческих способностей. </w:t>
            </w:r>
          </w:p>
          <w:p w14:paraId="4334C7F5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Содержание учебного предмета структурно представлено девятью модулями (тематическими линиями), </w:t>
            </w:r>
          </w:p>
          <w:p w14:paraId="0C375BA7" w14:textId="4F53D648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>обеспечивающими</w:t>
            </w:r>
            <w:proofErr w:type="gramEnd"/>
            <w:r w:rsidRPr="00BD79D7">
              <w:rPr>
                <w:sz w:val="24"/>
              </w:rPr>
              <w:t xml:space="preserve"> преемственность с образовательной программой начального общего образования и непрерывность изучения учебного предмета: </w:t>
            </w:r>
          </w:p>
          <w:p w14:paraId="42C3CC84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инвариантные модули:</w:t>
            </w:r>
          </w:p>
          <w:p w14:paraId="6C89BC4B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1 «Музыка моего края»; </w:t>
            </w:r>
          </w:p>
          <w:p w14:paraId="7B096900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2 «Народное музыкальное творчество России»; </w:t>
            </w:r>
          </w:p>
          <w:p w14:paraId="330E2A99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3 «Русская классическая музыка»; </w:t>
            </w:r>
          </w:p>
          <w:p w14:paraId="41850453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4 «Жанры музыкального искусства» </w:t>
            </w:r>
          </w:p>
          <w:p w14:paraId="2703CEB4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вариативные модули:</w:t>
            </w:r>
          </w:p>
          <w:p w14:paraId="581D8E1B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5 «Музыка народов мира»; </w:t>
            </w:r>
          </w:p>
          <w:p w14:paraId="00E17CED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6 «Европейская классическая музыка»; </w:t>
            </w:r>
          </w:p>
          <w:p w14:paraId="65823EC7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7 «Духовная музыка»; </w:t>
            </w:r>
          </w:p>
          <w:p w14:paraId="50AF385A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8 «Современная музыка: основные жанры и направления»; </w:t>
            </w:r>
          </w:p>
          <w:p w14:paraId="6D11B4C0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модуль № 9 «Связь музыки с другими видами искусства»; </w:t>
            </w:r>
          </w:p>
          <w:p w14:paraId="5B5024B5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Каждый модуль состоит из нескольких тематических блоков. Виды деятельности, которые может </w:t>
            </w:r>
          </w:p>
          <w:p w14:paraId="2C9D1071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 xml:space="preserve">использовать в том числе (но не исключительно) учитель для планирования внеурочной, внеклассной работы, </w:t>
            </w:r>
          </w:p>
          <w:p w14:paraId="208C8CFA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обозначены «вариативно».</w:t>
            </w:r>
          </w:p>
          <w:p w14:paraId="4B092910" w14:textId="77777777" w:rsidR="00BD79D7" w:rsidRPr="00BD79D7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BD79D7">
              <w:rPr>
                <w:sz w:val="24"/>
              </w:rPr>
              <w:t xml:space="preserve">Общее число часов, рекомендованных для изучения музыки, – 136 часов: в 5 классе – 34 часа (1 час в </w:t>
            </w:r>
            <w:proofErr w:type="gramEnd"/>
          </w:p>
          <w:p w14:paraId="434E69B1" w14:textId="45A55E71" w:rsidR="00633C0B" w:rsidRPr="009029DF" w:rsidRDefault="00BD79D7" w:rsidP="00BD79D7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79D7">
              <w:rPr>
                <w:sz w:val="24"/>
              </w:rPr>
              <w:t>неделю), в 6 классе – 34 часа (1 час в неделю), в 7 классе – 34 часа (1 час в неделю),</w:t>
            </w:r>
            <w:r>
              <w:rPr>
                <w:sz w:val="24"/>
              </w:rPr>
              <w:t xml:space="preserve"> в 8 классе – 34 часа (1 час </w:t>
            </w:r>
            <w:r>
              <w:rPr>
                <w:sz w:val="24"/>
              </w:rPr>
              <w:lastRenderedPageBreak/>
              <w:t>в неделю).</w:t>
            </w:r>
          </w:p>
        </w:tc>
      </w:tr>
      <w:tr w:rsidR="00633C0B" w:rsidRPr="00657299" w14:paraId="725C2120" w14:textId="77777777" w:rsidTr="00F24AEB">
        <w:tc>
          <w:tcPr>
            <w:tcW w:w="2670" w:type="dxa"/>
          </w:tcPr>
          <w:p w14:paraId="6BDB7895" w14:textId="4B03E88F" w:rsidR="00633C0B" w:rsidRDefault="00F15F8A" w:rsidP="00F24AEB">
            <w:pPr>
              <w:pStyle w:val="a3"/>
              <w:ind w:left="175" w:right="-108"/>
              <w:rPr>
                <w:sz w:val="24"/>
              </w:rPr>
            </w:pPr>
            <w:r>
              <w:rPr>
                <w:sz w:val="24"/>
              </w:rPr>
              <w:lastRenderedPageBreak/>
              <w:t>Изобразительное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 </w:t>
            </w:r>
          </w:p>
        </w:tc>
        <w:tc>
          <w:tcPr>
            <w:tcW w:w="11780" w:type="dxa"/>
          </w:tcPr>
          <w:p w14:paraId="2B9BCEB6" w14:textId="77777777" w:rsidR="00544595" w:rsidRDefault="00544595" w:rsidP="00F15F8A">
            <w:pPr>
              <w:pStyle w:val="TableParagraph"/>
              <w:ind w:left="108" w:right="96"/>
              <w:jc w:val="both"/>
            </w:pPr>
            <w:proofErr w:type="gramStart"/>
            <w:r>
      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      </w:r>
            <w:proofErr w:type="gramEnd"/>
          </w:p>
          <w:p w14:paraId="61E3BF88" w14:textId="77777777" w:rsidR="00544595" w:rsidRDefault="00544595" w:rsidP="00F15F8A">
            <w:pPr>
              <w:pStyle w:val="TableParagraph"/>
              <w:ind w:left="108" w:right="96"/>
              <w:jc w:val="both"/>
            </w:pPr>
            <w:r>
              <w:t xml:space="preserve">Основная цель изобразительного искусства – развитие визуально-пространственного мышления </w:t>
            </w:r>
            <w:proofErr w:type="gramStart"/>
            <w:r>
              <w:t>обучающихся</w:t>
            </w:r>
            <w:proofErr w:type="gramEnd"/>
            <w:r>
      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      </w:r>
          </w:p>
          <w:p w14:paraId="66907F1E" w14:textId="77777777" w:rsidR="00544595" w:rsidRDefault="00544595" w:rsidP="00F15F8A">
            <w:pPr>
              <w:pStyle w:val="TableParagraph"/>
              <w:ind w:left="108" w:right="96"/>
              <w:jc w:val="both"/>
            </w:pPr>
            <w:r>
              <w:t xml:space="preserve">Целью изучения изобразительного искусства является освоение разных видов визуальнопространственных искусств: живописи, графики, скульптуры, дизайна, архитектуры, народного и декоративноприкладного искусства, изображения в зрелищных и экранных искусствах (вариативно). </w:t>
            </w:r>
          </w:p>
          <w:p w14:paraId="7A974980" w14:textId="77777777" w:rsidR="00544595" w:rsidRDefault="00544595" w:rsidP="00F15F8A">
            <w:pPr>
              <w:pStyle w:val="TableParagraph"/>
              <w:ind w:left="108" w:right="96"/>
              <w:jc w:val="both"/>
            </w:pPr>
            <w:r>
              <w:t xml:space="preserve">Задачами изобразительного искусства являются: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формирование у обучающихся представлений об отечественной и мировой художественной культуре во всём многообразии её видов; 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 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развитие наблюдательности, ассоциативного мышления и творческого воображения; воспитание уважения и любви к культурному наследию России через освоение отечественной художественной культуры;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 </w:t>
            </w:r>
          </w:p>
          <w:p w14:paraId="5DADDF4B" w14:textId="2D5009A5" w:rsidR="00F15F8A" w:rsidRPr="00F15F8A" w:rsidRDefault="00544595" w:rsidP="0054459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t xml:space="preserve"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 </w:t>
            </w:r>
          </w:p>
        </w:tc>
      </w:tr>
      <w:tr w:rsidR="00633C0B" w:rsidRPr="00657299" w14:paraId="4648EB95" w14:textId="77777777" w:rsidTr="00F24AEB">
        <w:tc>
          <w:tcPr>
            <w:tcW w:w="2670" w:type="dxa"/>
          </w:tcPr>
          <w:p w14:paraId="716EF005" w14:textId="77777777" w:rsidR="00633C0B" w:rsidRDefault="002B4663" w:rsidP="00633C0B">
            <w:pPr>
              <w:pStyle w:val="a3"/>
              <w:ind w:left="175" w:right="-108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  <w:p w14:paraId="44826117" w14:textId="6FFD9EC5" w:rsidR="002B4663" w:rsidRDefault="002B4663" w:rsidP="00633C0B">
            <w:pPr>
              <w:pStyle w:val="a3"/>
              <w:ind w:left="175" w:right="-108"/>
              <w:rPr>
                <w:sz w:val="24"/>
              </w:rPr>
            </w:pPr>
          </w:p>
        </w:tc>
        <w:tc>
          <w:tcPr>
            <w:tcW w:w="11780" w:type="dxa"/>
          </w:tcPr>
          <w:p w14:paraId="504256BC" w14:textId="77777777" w:rsidR="00806420" w:rsidRDefault="00806420" w:rsidP="00633C0B">
            <w:pPr>
              <w:pStyle w:val="TableParagraph"/>
              <w:ind w:left="108" w:right="96"/>
              <w:jc w:val="both"/>
            </w:pPr>
            <w:proofErr w:type="gramStart"/>
            <w:r>
      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      </w:r>
            <w:proofErr w:type="spellStart"/>
            <w:r>
              <w:t>системнодеятельностного</w:t>
            </w:r>
            <w:proofErr w:type="spellEnd"/>
            <w:r>
              <w:t xml:space="preserve"> подхода в реализации содержания. </w:t>
            </w:r>
            <w:proofErr w:type="gramEnd"/>
          </w:p>
          <w:p w14:paraId="3AAC9F24" w14:textId="77777777" w:rsidR="00806420" w:rsidRDefault="00806420" w:rsidP="00633C0B">
            <w:pPr>
              <w:pStyle w:val="TableParagraph"/>
              <w:ind w:left="108" w:right="96"/>
              <w:jc w:val="both"/>
            </w:pPr>
            <w:r>
      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      </w:r>
          </w:p>
          <w:p w14:paraId="4A3B22AE" w14:textId="77777777" w:rsidR="00806420" w:rsidRDefault="00806420" w:rsidP="00633C0B">
            <w:pPr>
              <w:pStyle w:val="TableParagraph"/>
              <w:ind w:left="108" w:right="96"/>
              <w:jc w:val="both"/>
            </w:pPr>
            <w:r>
              <w:t xml:space="preserve">Основной целью освоения технологии является формирование технологической грамотности, глобальных компетенций, творческого мышления. </w:t>
            </w:r>
          </w:p>
          <w:p w14:paraId="0F080277" w14:textId="77777777" w:rsidR="00806420" w:rsidRDefault="00806420" w:rsidP="00633C0B">
            <w:pPr>
              <w:pStyle w:val="TableParagraph"/>
              <w:ind w:left="108" w:right="96"/>
              <w:jc w:val="both"/>
            </w:pPr>
            <w:r>
              <w:t xml:space="preserve">Задачами курса технологии являются: овладение знаниями, умениями и опытом деятельности в предметной области «Технология»; 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      </w:r>
            <w:proofErr w:type="gramStart"/>
            <w:r>
      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формирование у обучающихся навыка использования в трудовой деятельности </w:t>
            </w:r>
            <w:r>
              <w:lastRenderedPageBreak/>
              <w:t xml:space="preserve">цифровых инструментов и программных сервисов, когнитивных инструментов и технологий; 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 </w:t>
            </w:r>
            <w:proofErr w:type="gramEnd"/>
          </w:p>
          <w:p w14:paraId="58D38958" w14:textId="339D1B22" w:rsidR="00633C0B" w:rsidRDefault="00806420" w:rsidP="00806420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      </w:r>
            <w:proofErr w:type="gramEnd"/>
          </w:p>
        </w:tc>
      </w:tr>
      <w:tr w:rsidR="00633C0B" w:rsidRPr="00657299" w14:paraId="0E00349C" w14:textId="77777777" w:rsidTr="00F24AEB">
        <w:tc>
          <w:tcPr>
            <w:tcW w:w="2670" w:type="dxa"/>
          </w:tcPr>
          <w:p w14:paraId="32404B95" w14:textId="43CBA4A6" w:rsidR="00633C0B" w:rsidRDefault="00663091" w:rsidP="00C10520">
            <w:pPr>
              <w:pStyle w:val="a3"/>
              <w:ind w:left="175" w:right="-108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</w:p>
        </w:tc>
        <w:tc>
          <w:tcPr>
            <w:tcW w:w="11780" w:type="dxa"/>
          </w:tcPr>
          <w:p w14:paraId="4C9F21EC" w14:textId="77777777" w:rsidR="00663091" w:rsidRDefault="00663091" w:rsidP="00633C0B">
            <w:pPr>
              <w:pStyle w:val="TableParagraph"/>
              <w:ind w:left="108" w:right="96"/>
              <w:jc w:val="both"/>
            </w:pPr>
            <w:proofErr w:type="gramStart"/>
            <w:r>
              <w:t xml:space="preserve">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 и планируемых результатов духовно-нравственного развития, воспитания и социализации обучающихся, представленной в Федеральной программе воспитания. </w:t>
            </w:r>
            <w:proofErr w:type="gramEnd"/>
          </w:p>
          <w:p w14:paraId="695223B9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</w:t>
            </w:r>
          </w:p>
          <w:p w14:paraId="76508236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</w:t>
            </w:r>
          </w:p>
          <w:p w14:paraId="645ECED4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Программа обеспечивает преемственность с рабочей программой начального и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      </w:r>
          </w:p>
          <w:p w14:paraId="1DBDA949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Содержание рабочей программы представляется системой модулей, которые входят структурными компонентами в раздел «Физическое совершенствование». 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</w:t>
            </w:r>
          </w:p>
          <w:p w14:paraId="6EBAAD00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      </w:r>
          </w:p>
          <w:p w14:paraId="30272816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Общий объём часов, отведённых на изучение учебной дисциплины «Физическая культура» на уровне основного общего образования блок «Базовая физическая подготовка» отводится 340 часов: </w:t>
            </w:r>
          </w:p>
          <w:p w14:paraId="646FBA51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● 5 класс–68 часов(2 часа в неделю); </w:t>
            </w:r>
          </w:p>
          <w:p w14:paraId="49D4B212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● 6 класс–68 часов(2 часа в неделю); </w:t>
            </w:r>
          </w:p>
          <w:p w14:paraId="0A01AF4A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● 7 класс–68 часов(2 часа в неделю); </w:t>
            </w:r>
          </w:p>
          <w:p w14:paraId="22CDC04A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● 8 класс–68 часов(2 часа в неделю); </w:t>
            </w:r>
          </w:p>
          <w:p w14:paraId="775CA231" w14:textId="77777777" w:rsidR="00663091" w:rsidRDefault="00663091" w:rsidP="00633C0B">
            <w:pPr>
              <w:pStyle w:val="TableParagraph"/>
              <w:ind w:left="108" w:right="96"/>
              <w:jc w:val="both"/>
            </w:pPr>
            <w:r>
              <w:t xml:space="preserve">● 9 класс–68 часов(2 часа в неделю). </w:t>
            </w:r>
          </w:p>
          <w:p w14:paraId="67A05C42" w14:textId="37C7245E" w:rsidR="00633C0B" w:rsidRDefault="00663091" w:rsidP="00633C0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t>При разработке рабочей программы по предмету «Физическая культура» учтена возможность реализации вариативных модулей (не менее 1 часа в неделю с 5 по 9 класс) во внеурочной деятельности.</w:t>
            </w:r>
          </w:p>
        </w:tc>
      </w:tr>
      <w:tr w:rsidR="00190512" w:rsidRPr="00657299" w14:paraId="6A2AB0EC" w14:textId="77777777" w:rsidTr="00F24AEB">
        <w:tc>
          <w:tcPr>
            <w:tcW w:w="2670" w:type="dxa"/>
          </w:tcPr>
          <w:p w14:paraId="55073348" w14:textId="77777777" w:rsidR="0063726D" w:rsidRPr="0063726D" w:rsidRDefault="0063726D" w:rsidP="0063726D">
            <w:pPr>
              <w:pStyle w:val="a3"/>
              <w:ind w:left="175" w:right="-108"/>
              <w:rPr>
                <w:sz w:val="24"/>
              </w:rPr>
            </w:pPr>
            <w:r w:rsidRPr="0063726D">
              <w:rPr>
                <w:sz w:val="24"/>
              </w:rPr>
              <w:t xml:space="preserve">Обеспечение </w:t>
            </w:r>
          </w:p>
          <w:p w14:paraId="10473A22" w14:textId="77777777" w:rsidR="0063726D" w:rsidRPr="0063726D" w:rsidRDefault="0063726D" w:rsidP="0063726D">
            <w:pPr>
              <w:pStyle w:val="a3"/>
              <w:ind w:left="175" w:right="-108"/>
              <w:rPr>
                <w:sz w:val="24"/>
              </w:rPr>
            </w:pPr>
            <w:r w:rsidRPr="0063726D">
              <w:rPr>
                <w:sz w:val="24"/>
              </w:rPr>
              <w:t xml:space="preserve">безопасности и </w:t>
            </w:r>
          </w:p>
          <w:p w14:paraId="178DF030" w14:textId="77777777" w:rsidR="0063726D" w:rsidRPr="0063726D" w:rsidRDefault="0063726D" w:rsidP="0063726D">
            <w:pPr>
              <w:pStyle w:val="a3"/>
              <w:ind w:left="175" w:right="-108"/>
              <w:rPr>
                <w:sz w:val="24"/>
              </w:rPr>
            </w:pPr>
            <w:r w:rsidRPr="0063726D">
              <w:rPr>
                <w:sz w:val="24"/>
              </w:rPr>
              <w:t xml:space="preserve">защиты Родины </w:t>
            </w:r>
          </w:p>
          <w:p w14:paraId="17FE7AEE" w14:textId="76785722" w:rsidR="00190512" w:rsidRDefault="00190512" w:rsidP="0063726D">
            <w:pPr>
              <w:pStyle w:val="a3"/>
              <w:ind w:left="175" w:right="-108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780" w:type="dxa"/>
          </w:tcPr>
          <w:p w14:paraId="54A48D69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Программа ОБЗР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ООП ООО. </w:t>
            </w:r>
          </w:p>
          <w:p w14:paraId="59265263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Программа ОБЗР позволяет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</w:t>
            </w:r>
            <w:r>
              <w:lastRenderedPageBreak/>
              <w:t xml:space="preserve">средой, учесть преемственность приобретения </w:t>
            </w:r>
            <w:proofErr w:type="gramStart"/>
            <w:r>
              <w:t>обучающимися</w:t>
            </w:r>
            <w:proofErr w:type="gramEnd"/>
            <w:r>
              <w:t xml:space="preserve"> знаний и формирования у них умений и навыков в области безопасности жизнедеятельности и защиты Родины. </w:t>
            </w:r>
          </w:p>
          <w:p w14:paraId="09EB4D75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Программа ОБЗР обеспечивает: </w:t>
            </w:r>
          </w:p>
          <w:p w14:paraId="6693D256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sym w:font="Symbol" w:char="F0B7"/>
            </w:r>
            <w:r>
              <w:t xml:space="preserve"> ясное понимание </w:t>
            </w:r>
            <w:proofErr w:type="gramStart"/>
            <w:r>
              <w:t>обучающимися</w:t>
            </w:r>
            <w:proofErr w:type="gramEnd"/>
            <w:r>
              <w:t xml:space="preserve"> современных проблем безопасности и формирование у подрастающего поколения базового уровня культуры безопасного поведения; </w:t>
            </w:r>
          </w:p>
          <w:p w14:paraId="22C79D51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sym w:font="Symbol" w:char="F0B7"/>
            </w:r>
            <w:r>
              <w:t xml:space="preserve"> прочное усвоение </w:t>
            </w:r>
            <w:proofErr w:type="gramStart"/>
            <w:r>
              <w:t>обучающимися</w:t>
            </w:r>
            <w:proofErr w:type="gramEnd"/>
            <w:r>
      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 </w:t>
            </w:r>
          </w:p>
          <w:p w14:paraId="75236100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sym w:font="Symbol" w:char="F0B7"/>
            </w:r>
            <w:r>
              <w:t xml:space="preserve"> возможность выработки и закрепления у обучающихся умений и навыков, необходимых для последующей жизни; </w:t>
            </w:r>
          </w:p>
          <w:p w14:paraId="4F9FAEC3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sym w:font="Symbol" w:char="F0B7"/>
            </w:r>
            <w:r>
              <w:t xml:space="preserve"> выработку практико-ориентированных компетенций, соответствующих потребностям современности; </w:t>
            </w:r>
          </w:p>
          <w:p w14:paraId="73D6D706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sym w:font="Symbol" w:char="F0B7"/>
            </w:r>
            <w:r>
              <w:t xml:space="preserve"> реализацию оптимального баланса </w:t>
            </w:r>
            <w:proofErr w:type="spellStart"/>
            <w:r>
              <w:t>межпредметных</w:t>
            </w:r>
            <w:proofErr w:type="spellEnd"/>
            <w:r>
              <w:t xml:space="preserve"> связей и их </w:t>
            </w:r>
            <w:proofErr w:type="gramStart"/>
            <w:r>
              <w:t>разумное</w:t>
            </w:r>
            <w:proofErr w:type="gramEnd"/>
            <w:r>
              <w:t xml:space="preserve"> </w:t>
            </w:r>
            <w:proofErr w:type="spellStart"/>
            <w:r>
              <w:t>взаимодополнение</w:t>
            </w:r>
            <w:proofErr w:type="spellEnd"/>
            <w:r>
              <w:t xml:space="preserve">, способствующее формированию практических умений и навыков. </w:t>
            </w:r>
          </w:p>
          <w:p w14:paraId="77C1896A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</w:t>
            </w:r>
          </w:p>
          <w:p w14:paraId="5B520535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1 «Безопасное и устойчивое развитие личности, общества, государства»; </w:t>
            </w:r>
          </w:p>
          <w:p w14:paraId="088B8035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2 «Военная подготовка. Основы военных знаний»; </w:t>
            </w:r>
          </w:p>
          <w:p w14:paraId="34EB2CE6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3 «Культура безопасности жизнедеятельности в современном обществе»; </w:t>
            </w:r>
          </w:p>
          <w:p w14:paraId="01CFE93B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4 «Безопасность в быту»; </w:t>
            </w:r>
          </w:p>
          <w:p w14:paraId="642CAD10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5 «Безопасность на транспорте»; </w:t>
            </w:r>
          </w:p>
          <w:p w14:paraId="6A889CCF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6 «Безопасность в общественных местах»; </w:t>
            </w:r>
          </w:p>
          <w:p w14:paraId="65F07D7A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7 «Безопасность в природной среде»; </w:t>
            </w:r>
          </w:p>
          <w:p w14:paraId="71F8E27B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8 «Основы медицинских знаний. Оказание первой помощи»; </w:t>
            </w:r>
          </w:p>
          <w:p w14:paraId="76A4BB7E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9 «Безопасность в социуме»; </w:t>
            </w:r>
          </w:p>
          <w:p w14:paraId="77FB01F3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10 «Безопасность в информационном пространстве»; </w:t>
            </w:r>
          </w:p>
          <w:p w14:paraId="1201C9A4" w14:textId="77777777" w:rsidR="0063726D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модуль № 11 «Основы противодействия экстремизму и терроризму». </w:t>
            </w:r>
          </w:p>
          <w:p w14:paraId="569035AA" w14:textId="69A15ABD" w:rsidR="00190512" w:rsidRDefault="0063726D" w:rsidP="00633C0B">
            <w:pPr>
              <w:pStyle w:val="TableParagraph"/>
              <w:ind w:left="108" w:right="96"/>
              <w:jc w:val="both"/>
            </w:pPr>
            <w:r>
              <w:t xml:space="preserve"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 Программой ОБЗР предусматривается использование </w:t>
            </w:r>
            <w:proofErr w:type="spellStart"/>
            <w:r>
              <w:t>практикоориентированных</w:t>
            </w:r>
            <w:proofErr w:type="spellEnd"/>
            <w:r>
              <w:t xml:space="preserve"> интерактивных форм организации учебных занятий с возможностью применения тренажёрных систем и виртуальных моделей.</w:t>
            </w:r>
          </w:p>
          <w:p w14:paraId="18BEC8D1" w14:textId="15D62DB7" w:rsidR="0063726D" w:rsidRDefault="0063726D" w:rsidP="00633C0B">
            <w:pPr>
              <w:pStyle w:val="TableParagraph"/>
              <w:ind w:left="108" w:right="96"/>
              <w:jc w:val="both"/>
            </w:pPr>
            <w:r>
              <w:t>В 8—9 классах предмет изучается из расчёта 1 час в неделю (всего 68 часов).</w:t>
            </w:r>
          </w:p>
        </w:tc>
      </w:tr>
    </w:tbl>
    <w:p w14:paraId="4EB6B6B9" w14:textId="77777777" w:rsidR="007F62C2" w:rsidRDefault="007F62C2"/>
    <w:sectPr w:rsidR="007F62C2" w:rsidSect="002E5BA4">
      <w:pgSz w:w="16840" w:h="11910" w:orient="landscape"/>
      <w:pgMar w:top="840" w:right="10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190512"/>
    <w:rsid w:val="001C1484"/>
    <w:rsid w:val="002332F6"/>
    <w:rsid w:val="002B4663"/>
    <w:rsid w:val="002E5BA4"/>
    <w:rsid w:val="00460FF5"/>
    <w:rsid w:val="00522A33"/>
    <w:rsid w:val="00544595"/>
    <w:rsid w:val="0056261E"/>
    <w:rsid w:val="00633C0B"/>
    <w:rsid w:val="0063726D"/>
    <w:rsid w:val="00641026"/>
    <w:rsid w:val="00657299"/>
    <w:rsid w:val="00663091"/>
    <w:rsid w:val="00715D2C"/>
    <w:rsid w:val="00732D70"/>
    <w:rsid w:val="007641F3"/>
    <w:rsid w:val="0078597D"/>
    <w:rsid w:val="007D5EB3"/>
    <w:rsid w:val="007F62C2"/>
    <w:rsid w:val="00806420"/>
    <w:rsid w:val="009029DF"/>
    <w:rsid w:val="00947450"/>
    <w:rsid w:val="00A11959"/>
    <w:rsid w:val="00A4246E"/>
    <w:rsid w:val="00AC2B90"/>
    <w:rsid w:val="00B634EE"/>
    <w:rsid w:val="00BD79D7"/>
    <w:rsid w:val="00C10520"/>
    <w:rsid w:val="00DB47A1"/>
    <w:rsid w:val="00EF6FDF"/>
    <w:rsid w:val="00F15F8A"/>
    <w:rsid w:val="00F2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57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57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Гимназия34-1</cp:lastModifiedBy>
  <cp:revision>29</cp:revision>
  <dcterms:created xsi:type="dcterms:W3CDTF">2023-09-07T16:53:00Z</dcterms:created>
  <dcterms:modified xsi:type="dcterms:W3CDTF">2025-12-16T08:52:00Z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