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1CB3" w14:textId="1C85B169" w:rsidR="00C63F86" w:rsidRPr="00252F1D" w:rsidRDefault="00CB26E1" w:rsidP="00CB26E1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 xml:space="preserve">    М</w:t>
      </w:r>
      <w:r w:rsidR="00C63F86" w:rsidRPr="00252F1D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 xml:space="preserve">униципальное автономное общеобразовательное учреждение </w:t>
      </w:r>
    </w:p>
    <w:p w14:paraId="3AA4E5FB" w14:textId="77777777" w:rsidR="00C63F86" w:rsidRPr="00252F1D" w:rsidRDefault="00C63F86" w:rsidP="00C63F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252F1D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 xml:space="preserve">города Ростова-на-Дону«Гимназия № 34 имени Чумаченко Д. М.» </w:t>
      </w:r>
    </w:p>
    <w:p w14:paraId="3ABAB2A0" w14:textId="77777777" w:rsidR="00C63F86" w:rsidRDefault="00C63F86" w:rsidP="00C63F8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2DADCC5F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57EAD386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5AE89E9A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4DB86048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CC09B3A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2F417027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17456FA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550907BD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FD55908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0B2186A2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6E2ED5CD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78CC0EAD" w14:textId="47ABC187" w:rsidR="00C63F86" w:rsidRDefault="001F140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Проект правового просвещения</w:t>
      </w:r>
    </w:p>
    <w:p w14:paraId="74653B89" w14:textId="77777777" w:rsidR="001F1406" w:rsidRDefault="001F140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CD9D850" w14:textId="232C4524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«Неделя правовой грамотности»</w:t>
      </w:r>
    </w:p>
    <w:p w14:paraId="2EB6BCC7" w14:textId="7F73602C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367E1A89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365F344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67584F13" w14:textId="77777777" w:rsidR="00C63F86" w:rsidRDefault="00C63F86" w:rsidP="00C63F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480C77FC" w14:textId="77777777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0FE10F16" w14:textId="77777777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21EEE77D" w14:textId="77777777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031F70AF" w14:textId="77777777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7B3DF0AF" w14:textId="77777777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4A15F72D" w14:textId="6832ADAF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 xml:space="preserve">Подготовил: </w:t>
      </w:r>
    </w:p>
    <w:p w14:paraId="4C8790AF" w14:textId="4F5AEBBA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Школьный уполномоченный</w:t>
      </w:r>
    </w:p>
    <w:p w14:paraId="465F0FE7" w14:textId="69D78BF2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по правам ребёнка</w:t>
      </w:r>
    </w:p>
    <w:p w14:paraId="3ACAE003" w14:textId="241151F1" w:rsidR="00C63F86" w:rsidRDefault="00C63F86" w:rsidP="00C63F8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Кушнир Наталья Михайловна</w:t>
      </w:r>
    </w:p>
    <w:p w14:paraId="28DBC7F9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DA03AF0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2D9A9EC9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149F3BC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2506EF69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21EF9AC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30DA3BEA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153BB6E3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781CF2FE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4AC67F35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0AC17BDE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5D9D992A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4C9F26F3" w14:textId="0BEE0328" w:rsidR="00C63F86" w:rsidRDefault="00CB26E1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2026 год</w:t>
      </w:r>
    </w:p>
    <w:p w14:paraId="4D73D8B0" w14:textId="77777777" w:rsidR="00C63F86" w:rsidRDefault="00C63F86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75997FC3" w14:textId="77777777" w:rsidR="00CB26E1" w:rsidRDefault="00CB26E1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</w:p>
    <w:p w14:paraId="7539A7A9" w14:textId="33664608" w:rsidR="00B134B4" w:rsidRDefault="00B134B4" w:rsidP="00B13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 к методической разработке</w:t>
      </w:r>
    </w:p>
    <w:p w14:paraId="33465F01" w14:textId="2DB78A19" w:rsidR="00B134B4" w:rsidRDefault="00B134B4" w:rsidP="00B134B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 xml:space="preserve"> «Неделя правовой грамотности»</w:t>
      </w:r>
      <w:r w:rsidRPr="00B134B4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7805006E" w14:textId="77777777" w:rsidR="00B134B4" w:rsidRDefault="00B134B4" w:rsidP="00B134B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67B5856A" w14:textId="270AB689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Цель мероприятия</w:t>
      </w:r>
      <w:r w:rsidRPr="004F6A77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Формирование у школьников правовой культуры, осознанного понимания своих прав и обязанностей, развитие навыков правомерного поведения и гражданской ответственности</w:t>
      </w:r>
      <w:r w:rsidR="00265571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, популяризация ШУПР</w:t>
      </w:r>
    </w:p>
    <w:p w14:paraId="691F67D7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6524F0C9" w14:textId="77777777" w:rsidR="00B134B4" w:rsidRPr="004F6A77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 xml:space="preserve">Задачи </w:t>
      </w:r>
      <w:r w:rsidRPr="004F6A77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1CF4ED20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1. Познакомить учащихся с основными положениями Конвенции о правах ребёнка и законодательными актами РФ, регулирующими права несовершеннолетних.</w:t>
      </w:r>
    </w:p>
    <w:p w14:paraId="6F8C4113" w14:textId="7B072503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2. Развить умение применять правовые знания в повседневной жизни. </w:t>
      </w:r>
    </w:p>
    <w:p w14:paraId="68B4CC1B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3. Сформировать уважительное отношение к правам других людей. </w:t>
      </w:r>
    </w:p>
    <w:p w14:paraId="6539A2C0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4. Вовлечь школьников в активную творческую и познавательную деятельность по изучению правовых норм. </w:t>
      </w:r>
    </w:p>
    <w:p w14:paraId="0F905B2C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5. Создать условия для диалога между учащимися, педагогами и школьным уполномоченным по правам ребёнка.</w:t>
      </w:r>
    </w:p>
    <w:p w14:paraId="7F9DE8F7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1A88D6C4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Целевая аудитория</w:t>
      </w:r>
      <w:r w:rsidRPr="004F6A77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Учащиеся 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5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–11 классов, педагоги, родители, школьный уполномоченный по правам ребёнка. </w:t>
      </w:r>
    </w:p>
    <w:p w14:paraId="411E6BA1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4EC43537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Сроки проведения</w:t>
      </w:r>
      <w:r w:rsidRPr="004F6A77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Неделя (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5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учебных дней). </w:t>
      </w:r>
    </w:p>
    <w:p w14:paraId="4FADD623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2F4A2812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Форматы мероприятий</w:t>
      </w:r>
    </w:p>
    <w:p w14:paraId="7C407103" w14:textId="77777777" w:rsidR="004F6A77" w:rsidRPr="004F6A77" w:rsidRDefault="004F6A77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</w:pPr>
    </w:p>
    <w:p w14:paraId="3995C155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1. 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Конкурс плакатов «Мои права и обязанности»</w:t>
      </w:r>
    </w:p>
    <w:p w14:paraId="3E334019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визуализация правовых понятий, развитие творческого мышления. </w:t>
      </w:r>
    </w:p>
    <w:p w14:paraId="612FF54F" w14:textId="6C1DE311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Формат: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индивидуальные или групповые работы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(5-11 классы)</w:t>
      </w:r>
    </w:p>
    <w:p w14:paraId="19017DC5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Темы: «Право на образование», «Право на отдых», «Обязанности школьника» и т. д. </w:t>
      </w:r>
    </w:p>
    <w:p w14:paraId="2F2C9076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Критерии оценки: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соответствие теме, оригинальность идеи, качество исполнения.</w:t>
      </w:r>
    </w:p>
    <w:p w14:paraId="0CE23123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Итоги: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выставка работ в холле гимназии, награждение победителей на закрытии недели. </w:t>
      </w:r>
    </w:p>
    <w:p w14:paraId="47E28E99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21F0D898" w14:textId="53935336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2. 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Викторина «</w:t>
      </w:r>
      <w:r w:rsidR="005962F5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Я имею право!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(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Приложение 1) </w:t>
      </w:r>
    </w:p>
    <w:p w14:paraId="5EB8E3C2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проверка знаний о правах ребёнка в игровой форме. </w:t>
      </w:r>
    </w:p>
    <w:p w14:paraId="0D55AC0F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Формат: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командное соревнование (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5-6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классы). </w:t>
      </w:r>
    </w:p>
    <w:p w14:paraId="3FDE4EB5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Вопросы:</w:t>
      </w:r>
    </w:p>
    <w:p w14:paraId="43CF395E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 xml:space="preserve">-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основаны на Конвенции о правах ребёнка, Семейном кодексе РФ, ФЗ «Об образовании в РФ». </w:t>
      </w:r>
    </w:p>
    <w:p w14:paraId="69C153C3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Структура: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несколько раундов с нарастающей сложностью. </w:t>
      </w:r>
    </w:p>
    <w:p w14:paraId="6AB946FC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Итоги: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награждение команд грамотами. </w:t>
      </w:r>
    </w:p>
    <w:p w14:paraId="66BE971D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0E51F73C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36042EE2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00E6355B" w14:textId="5AF886A8" w:rsidR="00B134B4" w:rsidRPr="004F6A77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3. 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Беседа </w:t>
      </w:r>
      <w:r w:rsidR="004F6A77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 «Как реализовать  права правильно»</w:t>
      </w:r>
      <w:r w:rsidR="004F6A77">
        <w:rPr>
          <w:rFonts w:ascii="Times New Roman" w:eastAsia="Times New Roman" w:hAnsi="Times New Roman" w:cs="Times New Roman"/>
          <w:i/>
          <w:iCs/>
          <w:color w:val="052B3C"/>
          <w:kern w:val="0"/>
          <w:sz w:val="28"/>
          <w:szCs w:val="28"/>
          <w:lang w:eastAsia="ru-RU"/>
          <w14:ligatures w14:val="none"/>
        </w:rPr>
        <w:t>(Приложение 2)</w:t>
      </w:r>
    </w:p>
    <w:p w14:paraId="7297C4C5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разъяснение взаимосвязи прав и обязанностей. </w:t>
      </w:r>
    </w:p>
    <w:p w14:paraId="1CCE6F7F" w14:textId="77777777" w:rsid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Формат:</w:t>
      </w: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интерактивная беседа с элементами дискуссии. </w:t>
      </w:r>
    </w:p>
    <w:p w14:paraId="5F5615A9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Темы для обсуждения: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6630B2" w14:textId="395FDB70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право на образование и обязанность учиться; </w:t>
      </w:r>
    </w:p>
    <w:p w14:paraId="44C92456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право на уважение и обязанность уважать других;</w:t>
      </w:r>
    </w:p>
    <w:p w14:paraId="496CC96E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право на отдых и обязанность соблюдать режим. </w:t>
      </w:r>
    </w:p>
    <w:p w14:paraId="1DD995C1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Методы: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разбор ситуаций, мозговой штурм, мини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noBreakHyphen/>
        <w:t>опросы.</w:t>
      </w:r>
    </w:p>
    <w:p w14:paraId="662321F9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5C14054B" w14:textId="279CEE43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 4.Встреча с</w:t>
      </w:r>
      <w:r w:rsidR="00CF6F0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о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 школьным уполномоченным по правам ребёнка «</w:t>
      </w:r>
      <w:r w:rsidR="004F6A77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Куда обращаться, если права нарушены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»</w:t>
      </w:r>
      <w:r w:rsidR="004F6A77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="004F6A77" w:rsidRPr="004F6A77">
        <w:rPr>
          <w:rFonts w:ascii="Times New Roman" w:eastAsia="Times New Roman" w:hAnsi="Times New Roman" w:cs="Times New Roman"/>
          <w:i/>
          <w:iCs/>
          <w:color w:val="052B3C"/>
          <w:kern w:val="0"/>
          <w:sz w:val="28"/>
          <w:szCs w:val="28"/>
          <w:lang w:eastAsia="ru-RU"/>
          <w14:ligatures w14:val="none"/>
        </w:rPr>
        <w:t>(Приложение 3)</w:t>
      </w:r>
    </w:p>
    <w:p w14:paraId="1E1645C9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знакомство с механизмом защиты прав учащихся в школе</w:t>
      </w:r>
    </w:p>
    <w:p w14:paraId="34A547B9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Формат: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открытый диалог. </w:t>
      </w:r>
    </w:p>
    <w:p w14:paraId="587268C1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Содержание: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6203A2" w14:textId="301A5A14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рассказ уполномоченного о своей работе; </w:t>
      </w:r>
    </w:p>
    <w:p w14:paraId="343007F0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примеры разрешения конфликтных ситуаций; </w:t>
      </w:r>
    </w:p>
    <w:p w14:paraId="4C3FDA4F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ответы на вопросы учащихся; </w:t>
      </w:r>
    </w:p>
    <w:p w14:paraId="659A9B0C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обсуждение каналов обращения за помощью. </w:t>
      </w:r>
    </w:p>
    <w:p w14:paraId="6423A9F6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Итог: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распространение памяток с контактами уполномоченного.</w:t>
      </w:r>
    </w:p>
    <w:p w14:paraId="6BDBA357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140B1019" w14:textId="6F763B13" w:rsidR="00CF6F04" w:rsidRPr="005962F5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>5. Деловая игра «Знаешь ли ты свои права?»</w:t>
      </w:r>
      <w:r w:rsidR="005962F5">
        <w:rPr>
          <w:rFonts w:ascii="Times New Roman" w:eastAsia="Times New Roman" w:hAnsi="Times New Roman" w:cs="Times New Roman"/>
          <w:b/>
          <w:bCs/>
          <w:i/>
          <w:iCs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="005962F5">
        <w:rPr>
          <w:rFonts w:ascii="Times New Roman" w:eastAsia="Times New Roman" w:hAnsi="Times New Roman" w:cs="Times New Roman"/>
          <w:i/>
          <w:iCs/>
          <w:color w:val="052B3C"/>
          <w:kern w:val="0"/>
          <w:sz w:val="28"/>
          <w:szCs w:val="28"/>
          <w:lang w:eastAsia="ru-RU"/>
          <w14:ligatures w14:val="none"/>
        </w:rPr>
        <w:t>(Приложение 4)</w:t>
      </w:r>
    </w:p>
    <w:p w14:paraId="1012D650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: отработка навыков применения правовых знаний в смоделированных ситуациях. </w:t>
      </w:r>
    </w:p>
    <w:p w14:paraId="4F85248D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Формат: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ролевая игра с разбором кейсов.</w:t>
      </w:r>
    </w:p>
    <w:p w14:paraId="77BE8330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Примеры ситуаций:</w:t>
      </w:r>
    </w:p>
    <w:p w14:paraId="373F386E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конфликт с одноклассником; </w:t>
      </w:r>
    </w:p>
    <w:p w14:paraId="3ACD8534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нарушение прав в школе; </w:t>
      </w:r>
    </w:p>
    <w:p w14:paraId="329CB8AE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ситуация, требующая защиты своих интересов. </w:t>
      </w:r>
    </w:p>
    <w:p w14:paraId="628CBCAE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Этапы: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анализ ситуации → поиск правовой нормы → предложение решения → обсуждение вариантов. </w:t>
      </w:r>
    </w:p>
    <w:p w14:paraId="4D8F6347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Итог: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рефлексия и выводы о важности знания своих прав.</w:t>
      </w:r>
    </w:p>
    <w:p w14:paraId="0D96C026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51420F23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Ожидаемые результат</w:t>
      </w:r>
      <w:r w:rsidR="00CF6F0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ы:</w:t>
      </w:r>
    </w:p>
    <w:p w14:paraId="53657CF6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повышение уровня правовой грамотности учащихся; </w:t>
      </w:r>
    </w:p>
    <w:p w14:paraId="033441C4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формирование навыков конструктивного разрешения конфликтов; </w:t>
      </w:r>
    </w:p>
    <w:p w14:paraId="12CBD7F8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укрепление доверительных отношений между учащимися и администрацией школы; </w:t>
      </w:r>
    </w:p>
    <w:p w14:paraId="51138E24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- </w:t>
      </w:r>
      <w:r w:rsidR="00B134B4"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создание позитивного образа правовой культуры в школьном коллективе;</w:t>
      </w:r>
    </w:p>
    <w:p w14:paraId="7FB838B9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-</w:t>
      </w: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активизация интереса к изучению основ права. </w:t>
      </w:r>
    </w:p>
    <w:p w14:paraId="1736E56D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06B9A7D1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Материально</w:t>
      </w: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noBreakHyphen/>
        <w:t>техническое обеспечение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:</w:t>
      </w:r>
    </w:p>
    <w:p w14:paraId="760398C6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* актовый зал или учебные кабинеты для мероприятий; </w:t>
      </w:r>
    </w:p>
    <w:p w14:paraId="05F40BD0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* мультимедийное оборудование (проектор, экран, компьютер);</w:t>
      </w:r>
    </w:p>
    <w:p w14:paraId="3BC57BFB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lastRenderedPageBreak/>
        <w:t xml:space="preserve">* материалы для конкурса плакатов (бумага, краски, маркеры); </w:t>
      </w:r>
    </w:p>
    <w:p w14:paraId="77D2B265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* раздаточные материалы (памятки, буклеты); </w:t>
      </w:r>
    </w:p>
    <w:p w14:paraId="096028CF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* грамоты для победителей.</w:t>
      </w:r>
    </w:p>
    <w:p w14:paraId="27DECFDA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0067DBC8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Критерии оценки эффективности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:</w:t>
      </w:r>
    </w:p>
    <w:p w14:paraId="314EC4CB" w14:textId="35E07EE8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* количество участников мероприятий; </w:t>
      </w:r>
    </w:p>
    <w:p w14:paraId="17491FE3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* активность учащихся во время дискуссий и игр; </w:t>
      </w:r>
    </w:p>
    <w:p w14:paraId="51DEB2DC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* качество творческих работ (плакатов); </w:t>
      </w:r>
    </w:p>
    <w:p w14:paraId="3CB75E57" w14:textId="6B5909ED" w:rsidR="00B134B4" w:rsidRPr="00B134B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* результаты викторин и опросов до и после недели правовой грамотности;</w:t>
      </w:r>
    </w:p>
    <w:p w14:paraId="46720103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* отзывы участников и педагогов. </w:t>
      </w:r>
    </w:p>
    <w:p w14:paraId="22CED2A6" w14:textId="77777777" w:rsidR="00CF6F04" w:rsidRDefault="00CF6F0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189E53DD" w14:textId="77777777" w:rsidR="00CF6F04" w:rsidRDefault="00B134B4" w:rsidP="00B13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B134B4">
        <w:rPr>
          <w:rFonts w:ascii="Times New Roman" w:eastAsia="Times New Roman" w:hAnsi="Times New Roman" w:cs="Times New Roman"/>
          <w:b/>
          <w:bCs/>
          <w:color w:val="052B3C"/>
          <w:kern w:val="0"/>
          <w:sz w:val="28"/>
          <w:szCs w:val="28"/>
          <w:u w:val="single"/>
          <w:lang w:eastAsia="ru-RU"/>
          <w14:ligatures w14:val="none"/>
        </w:rPr>
        <w:t>Перспективы развития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:</w:t>
      </w:r>
    </w:p>
    <w:p w14:paraId="1F26B301" w14:textId="77777777" w:rsidR="00CF6F04" w:rsidRPr="00CF6F04" w:rsidRDefault="00CF6F04" w:rsidP="00CF6F0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Е</w:t>
      </w:r>
      <w:r w:rsidR="00B134B4" w:rsidRP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жегодное проведение «Недели правовой грамотности»; </w:t>
      </w:r>
    </w:p>
    <w:p w14:paraId="46D30DD2" w14:textId="77777777" w:rsidR="00CF6F04" w:rsidRPr="00CF6F04" w:rsidRDefault="00CF6F04" w:rsidP="00CF6F0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С</w:t>
      </w:r>
      <w:r w:rsidR="00B134B4" w:rsidRP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оздание школьного правового клуба; </w:t>
      </w:r>
    </w:p>
    <w:p w14:paraId="439906C0" w14:textId="77777777" w:rsidR="00CF6F04" w:rsidRPr="00CF6F04" w:rsidRDefault="00CF6F04" w:rsidP="00CF6F0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О</w:t>
      </w:r>
      <w:r w:rsidR="00B134B4" w:rsidRP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рганизация встреч с юристами и представителями правоохранительных органов; </w:t>
      </w:r>
    </w:p>
    <w:p w14:paraId="62289CE3" w14:textId="77777777" w:rsidR="00CF6F04" w:rsidRDefault="00CF6F04" w:rsidP="00CF6F04">
      <w:pPr>
        <w:pStyle w:val="a7"/>
        <w:shd w:val="clear" w:color="auto" w:fill="FFFFFF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6243F6F2" w14:textId="77777777" w:rsidR="00CF6F04" w:rsidRDefault="00CF6F04" w:rsidP="00CF6F04">
      <w:pPr>
        <w:pStyle w:val="a7"/>
        <w:shd w:val="clear" w:color="auto" w:fill="FFFFFF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19B74A55" w14:textId="58F05F62" w:rsidR="00CF6F04" w:rsidRDefault="00B134B4" w:rsidP="00CF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  <w:r w:rsidRP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u w:val="single"/>
          <w:lang w:eastAsia="ru-RU"/>
          <w14:ligatures w14:val="none"/>
        </w:rPr>
        <w:t>Ответственный за реализацию: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 xml:space="preserve"> Кушнир Н.М., школьный уполн</w:t>
      </w:r>
      <w:r w:rsidR="00CB26E1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о</w:t>
      </w:r>
      <w:r w:rsidR="00CF6F04"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  <w:t>моченный по правам ребенка МАОУ «Гимназия № 34»</w:t>
      </w:r>
    </w:p>
    <w:p w14:paraId="73551549" w14:textId="77777777" w:rsidR="00CF6F04" w:rsidRDefault="00CF6F04" w:rsidP="00CF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B3C"/>
          <w:kern w:val="0"/>
          <w:sz w:val="28"/>
          <w:szCs w:val="28"/>
          <w:lang w:eastAsia="ru-RU"/>
          <w14:ligatures w14:val="none"/>
        </w:rPr>
      </w:pPr>
    </w:p>
    <w:p w14:paraId="674C8399" w14:textId="77777777" w:rsidR="00055B24" w:rsidRDefault="00055B24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0DF74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5D7E3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86BBEC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DA9DB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81A61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3F550F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66BC2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7A4414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340F5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2B4B3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A1F87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E18F1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9AAA1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FFBA1" w14:textId="77777777" w:rsidR="005962F5" w:rsidRDefault="005962F5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4DB58" w14:textId="2232080D" w:rsidR="005962F5" w:rsidRPr="005962F5" w:rsidRDefault="005962F5" w:rsidP="005962F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</w:t>
      </w:r>
    </w:p>
    <w:p w14:paraId="2FC2337B" w14:textId="77777777" w:rsidR="005962F5" w:rsidRPr="00ED0AFA" w:rsidRDefault="005962F5" w:rsidP="00596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Викторина «Я имею право»</w:t>
      </w:r>
    </w:p>
    <w:p w14:paraId="483DD152" w14:textId="77777777" w:rsidR="005962F5" w:rsidRPr="00ED0AFA" w:rsidRDefault="005962F5" w:rsidP="005962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(игра – викторина для учащихся 5 – 6 классов)</w:t>
      </w:r>
    </w:p>
    <w:p w14:paraId="06941640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265875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со зрителями  «ШИФРОВКИ»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(пока команды разгадывают кроссворд)</w:t>
      </w:r>
    </w:p>
    <w:p w14:paraId="2C1C7E16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(из предложенных анаграмм составить слова)</w:t>
      </w:r>
    </w:p>
    <w:p w14:paraId="5C1DD5F3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НОКЕВНИЦЯ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(конвенция)</w:t>
      </w:r>
    </w:p>
    <w:p w14:paraId="7FA5C1CF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2.          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ГОУСАРДТСОВ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(государство)</w:t>
      </w:r>
    </w:p>
    <w:p w14:paraId="1509300B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3.          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ИЖЗНЬ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(жизнь)</w:t>
      </w:r>
    </w:p>
    <w:p w14:paraId="1C84C3A1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4.          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РБОАЗОАВИНЕ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(образование)</w:t>
      </w:r>
    </w:p>
    <w:p w14:paraId="2C51C2B8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5.          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КЗАОН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(закон)</w:t>
      </w:r>
    </w:p>
    <w:p w14:paraId="57A7CE68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6.          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ЕТУПЕЛРИНЕПС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(преступление)</w:t>
      </w:r>
    </w:p>
    <w:p w14:paraId="5BA64325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7.          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АВНАШЕПОРИНЕРУ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(правонарушение)</w:t>
      </w:r>
    </w:p>
    <w:p w14:paraId="146ADAB4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8.          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СТУЦИКОНЯИТ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(конституция)</w:t>
      </w:r>
    </w:p>
    <w:p w14:paraId="6254F352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9.          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СКОКДЕ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(кодекс)</w:t>
      </w:r>
    </w:p>
    <w:p w14:paraId="70077903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10.      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СТЕВТНСТЕОНВОТЬ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(ответственность)</w:t>
      </w:r>
    </w:p>
    <w:p w14:paraId="69BA5B54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D4E8D71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Заполните таблицу и проверьте (за каждый правильный ответ – 1 балл):</w:t>
      </w:r>
    </w:p>
    <w:tbl>
      <w:tblPr>
        <w:tblW w:w="9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415"/>
        <w:gridCol w:w="2122"/>
      </w:tblGrid>
      <w:tr w:rsidR="005962F5" w:rsidRPr="00ED0AFA" w14:paraId="31A60E5D" w14:textId="77777777" w:rsidTr="00924CEE">
        <w:trPr>
          <w:trHeight w:val="216"/>
        </w:trPr>
        <w:tc>
          <w:tcPr>
            <w:tcW w:w="5835" w:type="dxa"/>
            <w:shd w:val="clear" w:color="auto" w:fill="FFFFFF"/>
            <w:hideMark/>
          </w:tcPr>
          <w:p w14:paraId="3994FF6B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Перечень прав и обязанностей</w:t>
            </w:r>
          </w:p>
        </w:tc>
        <w:tc>
          <w:tcPr>
            <w:tcW w:w="1410" w:type="dxa"/>
            <w:shd w:val="clear" w:color="auto" w:fill="FFFFFF"/>
            <w:hideMark/>
          </w:tcPr>
          <w:p w14:paraId="24177DC5" w14:textId="77777777" w:rsidR="005962F5" w:rsidRPr="00ED0AFA" w:rsidRDefault="005962F5" w:rsidP="0092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</w:t>
            </w:r>
          </w:p>
        </w:tc>
        <w:tc>
          <w:tcPr>
            <w:tcW w:w="2115" w:type="dxa"/>
            <w:shd w:val="clear" w:color="auto" w:fill="FFFFFF"/>
            <w:hideMark/>
          </w:tcPr>
          <w:p w14:paraId="3440B680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обязанность</w:t>
            </w:r>
          </w:p>
        </w:tc>
      </w:tr>
      <w:tr w:rsidR="005962F5" w:rsidRPr="00ED0AFA" w14:paraId="57B966A5" w14:textId="77777777" w:rsidTr="00924CEE">
        <w:trPr>
          <w:trHeight w:val="48"/>
        </w:trPr>
        <w:tc>
          <w:tcPr>
            <w:tcW w:w="5835" w:type="dxa"/>
            <w:shd w:val="clear" w:color="auto" w:fill="FFFFFF"/>
            <w:hideMark/>
          </w:tcPr>
          <w:p w14:paraId="4A81D2A9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Помощь родителям по дому</w:t>
            </w:r>
          </w:p>
        </w:tc>
        <w:tc>
          <w:tcPr>
            <w:tcW w:w="1410" w:type="dxa"/>
            <w:shd w:val="clear" w:color="auto" w:fill="FFFFFF"/>
            <w:hideMark/>
          </w:tcPr>
          <w:p w14:paraId="717B852B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2AB0B26A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4104E9B4" w14:textId="77777777" w:rsidTr="00924CEE">
        <w:trPr>
          <w:trHeight w:val="216"/>
        </w:trPr>
        <w:tc>
          <w:tcPr>
            <w:tcW w:w="5835" w:type="dxa"/>
            <w:shd w:val="clear" w:color="auto" w:fill="FFFFFF"/>
            <w:hideMark/>
          </w:tcPr>
          <w:p w14:paraId="7EA3B57C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Посещение школьных занятий</w:t>
            </w:r>
          </w:p>
        </w:tc>
        <w:tc>
          <w:tcPr>
            <w:tcW w:w="1410" w:type="dxa"/>
            <w:shd w:val="clear" w:color="auto" w:fill="FFFFFF"/>
            <w:hideMark/>
          </w:tcPr>
          <w:p w14:paraId="69764550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794E0439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0DCFD43D" w14:textId="77777777" w:rsidTr="00924CEE">
        <w:trPr>
          <w:trHeight w:val="204"/>
        </w:trPr>
        <w:tc>
          <w:tcPr>
            <w:tcW w:w="5835" w:type="dxa"/>
            <w:shd w:val="clear" w:color="auto" w:fill="FFFFFF"/>
            <w:hideMark/>
          </w:tcPr>
          <w:p w14:paraId="748686EA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Выражение своего мнения</w:t>
            </w:r>
          </w:p>
        </w:tc>
        <w:tc>
          <w:tcPr>
            <w:tcW w:w="1410" w:type="dxa"/>
            <w:shd w:val="clear" w:color="auto" w:fill="FFFFFF"/>
            <w:hideMark/>
          </w:tcPr>
          <w:p w14:paraId="67F2A7C1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631A94EB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962F5" w:rsidRPr="00ED0AFA" w14:paraId="015F29FE" w14:textId="77777777" w:rsidTr="00924CEE">
        <w:trPr>
          <w:trHeight w:val="156"/>
        </w:trPr>
        <w:tc>
          <w:tcPr>
            <w:tcW w:w="5835" w:type="dxa"/>
            <w:shd w:val="clear" w:color="auto" w:fill="FFFFFF"/>
            <w:hideMark/>
          </w:tcPr>
          <w:p w14:paraId="790DEBF8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Культурное поведение в общественных местах</w:t>
            </w:r>
          </w:p>
        </w:tc>
        <w:tc>
          <w:tcPr>
            <w:tcW w:w="1410" w:type="dxa"/>
            <w:shd w:val="clear" w:color="auto" w:fill="FFFFFF"/>
            <w:hideMark/>
          </w:tcPr>
          <w:p w14:paraId="262271B2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12708306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686B8C39" w14:textId="77777777" w:rsidTr="00924CEE">
        <w:trPr>
          <w:trHeight w:val="144"/>
        </w:trPr>
        <w:tc>
          <w:tcPr>
            <w:tcW w:w="5835" w:type="dxa"/>
            <w:shd w:val="clear" w:color="auto" w:fill="FFFFFF"/>
            <w:hideMark/>
          </w:tcPr>
          <w:p w14:paraId="3ADA9A37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Жить и воспитываться в семье</w:t>
            </w:r>
          </w:p>
        </w:tc>
        <w:tc>
          <w:tcPr>
            <w:tcW w:w="1410" w:type="dxa"/>
            <w:shd w:val="clear" w:color="auto" w:fill="FFFFFF"/>
            <w:hideMark/>
          </w:tcPr>
          <w:p w14:paraId="6F5AF882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0FFC984D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962F5" w:rsidRPr="00ED0AFA" w14:paraId="2B30424D" w14:textId="77777777" w:rsidTr="00924CEE">
        <w:trPr>
          <w:trHeight w:val="240"/>
        </w:trPr>
        <w:tc>
          <w:tcPr>
            <w:tcW w:w="5835" w:type="dxa"/>
            <w:shd w:val="clear" w:color="auto" w:fill="FFFFFF"/>
            <w:hideMark/>
          </w:tcPr>
          <w:p w14:paraId="00EF6723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Уважение старших</w:t>
            </w:r>
          </w:p>
        </w:tc>
        <w:tc>
          <w:tcPr>
            <w:tcW w:w="1410" w:type="dxa"/>
            <w:shd w:val="clear" w:color="auto" w:fill="FFFFFF"/>
            <w:hideMark/>
          </w:tcPr>
          <w:p w14:paraId="7B5469ED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70709C7C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75126B50" w14:textId="77777777" w:rsidTr="00924CEE">
        <w:trPr>
          <w:trHeight w:val="180"/>
        </w:trPr>
        <w:tc>
          <w:tcPr>
            <w:tcW w:w="5835" w:type="dxa"/>
            <w:shd w:val="clear" w:color="auto" w:fill="FFFFFF"/>
            <w:hideMark/>
          </w:tcPr>
          <w:p w14:paraId="756C442F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Отдых в летнее время</w:t>
            </w:r>
          </w:p>
        </w:tc>
        <w:tc>
          <w:tcPr>
            <w:tcW w:w="1410" w:type="dxa"/>
            <w:shd w:val="clear" w:color="auto" w:fill="FFFFFF"/>
            <w:hideMark/>
          </w:tcPr>
          <w:p w14:paraId="5580B276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454B4E94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962F5" w:rsidRPr="00ED0AFA" w14:paraId="4C1C75A9" w14:textId="77777777" w:rsidTr="00924CEE">
        <w:trPr>
          <w:trHeight w:val="180"/>
        </w:trPr>
        <w:tc>
          <w:tcPr>
            <w:tcW w:w="5835" w:type="dxa"/>
            <w:shd w:val="clear" w:color="auto" w:fill="FFFFFF"/>
            <w:hideMark/>
          </w:tcPr>
          <w:p w14:paraId="5EABDD50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законов</w:t>
            </w:r>
          </w:p>
        </w:tc>
        <w:tc>
          <w:tcPr>
            <w:tcW w:w="1410" w:type="dxa"/>
            <w:shd w:val="clear" w:color="auto" w:fill="FFFFFF"/>
            <w:hideMark/>
          </w:tcPr>
          <w:p w14:paraId="02562CA5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3EFB5C9B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37769E50" w14:textId="77777777" w:rsidTr="00924CEE">
        <w:trPr>
          <w:trHeight w:val="204"/>
        </w:trPr>
        <w:tc>
          <w:tcPr>
            <w:tcW w:w="5835" w:type="dxa"/>
            <w:shd w:val="clear" w:color="auto" w:fill="FFFFFF"/>
            <w:hideMark/>
          </w:tcPr>
          <w:p w14:paraId="7ADAAC95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Личная неприкосновенность</w:t>
            </w:r>
          </w:p>
        </w:tc>
        <w:tc>
          <w:tcPr>
            <w:tcW w:w="1410" w:type="dxa"/>
            <w:shd w:val="clear" w:color="auto" w:fill="FFFFFF"/>
            <w:hideMark/>
          </w:tcPr>
          <w:p w14:paraId="321BC851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6EE08C63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962F5" w:rsidRPr="00ED0AFA" w14:paraId="36E4C06D" w14:textId="77777777" w:rsidTr="00924CEE">
        <w:trPr>
          <w:trHeight w:val="48"/>
        </w:trPr>
        <w:tc>
          <w:tcPr>
            <w:tcW w:w="5835" w:type="dxa"/>
            <w:shd w:val="clear" w:color="auto" w:fill="FFFFFF"/>
            <w:hideMark/>
          </w:tcPr>
          <w:p w14:paraId="5CA42FB6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правил дорожного движения</w:t>
            </w:r>
          </w:p>
        </w:tc>
        <w:tc>
          <w:tcPr>
            <w:tcW w:w="1410" w:type="dxa"/>
            <w:shd w:val="clear" w:color="auto" w:fill="FFFFFF"/>
            <w:hideMark/>
          </w:tcPr>
          <w:p w14:paraId="21C7525A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76AF1C7C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79ED9E62" w14:textId="77777777" w:rsidTr="00924CEE">
        <w:trPr>
          <w:trHeight w:val="192"/>
        </w:trPr>
        <w:tc>
          <w:tcPr>
            <w:tcW w:w="5835" w:type="dxa"/>
            <w:shd w:val="clear" w:color="auto" w:fill="FFFFFF"/>
            <w:hideMark/>
          </w:tcPr>
          <w:p w14:paraId="00B6E759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Неприкосновенность жилища</w:t>
            </w:r>
          </w:p>
        </w:tc>
        <w:tc>
          <w:tcPr>
            <w:tcW w:w="1410" w:type="dxa"/>
            <w:shd w:val="clear" w:color="auto" w:fill="FFFFFF"/>
            <w:hideMark/>
          </w:tcPr>
          <w:p w14:paraId="03D5FB55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43178F9F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962F5" w:rsidRPr="00ED0AFA" w14:paraId="1A8DC689" w14:textId="77777777" w:rsidTr="00924CEE">
        <w:trPr>
          <w:trHeight w:val="120"/>
        </w:trPr>
        <w:tc>
          <w:tcPr>
            <w:tcW w:w="5835" w:type="dxa"/>
            <w:shd w:val="clear" w:color="auto" w:fill="FFFFFF"/>
            <w:hideMark/>
          </w:tcPr>
          <w:p w14:paraId="2BE20B77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Получение медицинской помощи</w:t>
            </w:r>
          </w:p>
        </w:tc>
        <w:tc>
          <w:tcPr>
            <w:tcW w:w="1410" w:type="dxa"/>
            <w:shd w:val="clear" w:color="auto" w:fill="FFFFFF"/>
            <w:hideMark/>
          </w:tcPr>
          <w:p w14:paraId="19DEA36F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0D308C94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962F5" w:rsidRPr="00ED0AFA" w14:paraId="21D81213" w14:textId="77777777" w:rsidTr="00924CEE">
        <w:trPr>
          <w:trHeight w:val="120"/>
        </w:trPr>
        <w:tc>
          <w:tcPr>
            <w:tcW w:w="5835" w:type="dxa"/>
            <w:shd w:val="clear" w:color="auto" w:fill="FFFFFF"/>
            <w:hideMark/>
          </w:tcPr>
          <w:p w14:paraId="4C063529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Слушаться родителей</w:t>
            </w:r>
          </w:p>
        </w:tc>
        <w:tc>
          <w:tcPr>
            <w:tcW w:w="1410" w:type="dxa"/>
            <w:shd w:val="clear" w:color="auto" w:fill="FFFFFF"/>
            <w:hideMark/>
          </w:tcPr>
          <w:p w14:paraId="253232FF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11DB36F5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526B4738" w14:textId="77777777" w:rsidTr="00924CEE">
        <w:trPr>
          <w:trHeight w:val="216"/>
        </w:trPr>
        <w:tc>
          <w:tcPr>
            <w:tcW w:w="5835" w:type="dxa"/>
            <w:shd w:val="clear" w:color="auto" w:fill="FFFFFF"/>
            <w:hideMark/>
          </w:tcPr>
          <w:p w14:paraId="793A17CC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 посягать на чужое имущество</w:t>
            </w:r>
          </w:p>
        </w:tc>
        <w:tc>
          <w:tcPr>
            <w:tcW w:w="1410" w:type="dxa"/>
            <w:shd w:val="clear" w:color="auto" w:fill="FFFFFF"/>
            <w:hideMark/>
          </w:tcPr>
          <w:p w14:paraId="44AFF674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2D8E9808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</w:tr>
      <w:tr w:rsidR="005962F5" w:rsidRPr="00ED0AFA" w14:paraId="4CB1CAA0" w14:textId="77777777" w:rsidTr="00924CEE">
        <w:trPr>
          <w:trHeight w:val="264"/>
        </w:trPr>
        <w:tc>
          <w:tcPr>
            <w:tcW w:w="5835" w:type="dxa"/>
            <w:shd w:val="clear" w:color="auto" w:fill="FFFFFF"/>
            <w:hideMark/>
          </w:tcPr>
          <w:p w14:paraId="789800CA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Иметь имя и фамилию</w:t>
            </w:r>
          </w:p>
        </w:tc>
        <w:tc>
          <w:tcPr>
            <w:tcW w:w="1410" w:type="dxa"/>
            <w:shd w:val="clear" w:color="auto" w:fill="FFFFFF"/>
            <w:hideMark/>
          </w:tcPr>
          <w:p w14:paraId="7A63303A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2115" w:type="dxa"/>
            <w:shd w:val="clear" w:color="auto" w:fill="FFFFFF"/>
            <w:hideMark/>
          </w:tcPr>
          <w:p w14:paraId="4A3E222C" w14:textId="77777777" w:rsidR="005962F5" w:rsidRPr="00ED0AFA" w:rsidRDefault="005962F5" w:rsidP="00924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5BB73164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DEEBE4B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«Закончи предложение»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(игра со зрителями)</w:t>
      </w:r>
    </w:p>
    <w:p w14:paraId="6B070B7A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школе я должен.................. ( прилежно учиться, внимательно слушать учителя на уроках)</w:t>
      </w:r>
    </w:p>
    <w:p w14:paraId="0850250F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Дома я должен................... (помогать родителям по хозяйству, уважать старших и слушаться их, выполнять дом. задания)</w:t>
      </w:r>
    </w:p>
    <w:p w14:paraId="05AA6CEC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-На улице я должен,…................. (здороваться со старшими, уступать им в транспорте место, быть вежливым с окружающими людьми)</w:t>
      </w:r>
    </w:p>
    <w:p w14:paraId="76213D3F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4379DD5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КОНКУРС: «ОПРЕДЕЛИ ПРЕСТУПЛЕНИЕ».</w:t>
      </w:r>
    </w:p>
    <w:p w14:paraId="14AEEFA4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Команды получают листы с таблицей, в первом  столбце которой перечислены различные преступления. Во втором столбце необходимо вписать юридические названия этих преступлений. За правильный ответ – 1 балл.</w:t>
      </w:r>
    </w:p>
    <w:p w14:paraId="162C126A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Иван исписал стены дома надписями «3а  – самый лучший класс!» -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Вандализм</w:t>
      </w:r>
    </w:p>
    <w:p w14:paraId="33CB29F3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Михаил «забыл» оплатить покупку в супермаркете -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Кража</w:t>
      </w:r>
    </w:p>
    <w:p w14:paraId="14152705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Петя сел в чужой автомобиль, «чтобы прокатиться» -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Угон</w:t>
      </w:r>
    </w:p>
    <w:p w14:paraId="0A86B932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Вася сообщил в милицию о том, что в школе, якобы заложена бомба -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Заведомо ложное сообщение об акте терроризма</w:t>
      </w:r>
    </w:p>
    <w:p w14:paraId="6D7B667D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Коля заставил малыша дать 10 рублей –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Вымогательство</w:t>
      </w:r>
    </w:p>
    <w:p w14:paraId="3217B383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Женя приставал к пассажирам в трамвае, мешал им входить и выходить, употреблял нецензурные выражения –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Хулиганство</w:t>
      </w:r>
    </w:p>
    <w:p w14:paraId="524E63DB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Света, находясь в неприязненных отношениях с Таней, вызвала её на ссору, сделав ей грубые и обидные замечания –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Оскорбление</w:t>
      </w:r>
    </w:p>
    <w:p w14:paraId="2459BC66" w14:textId="77777777" w:rsidR="005962F5" w:rsidRPr="00ED0AFA" w:rsidRDefault="005962F5" w:rsidP="005962F5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Витя отобрал у Кости плейер -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Грабеж</w:t>
      </w:r>
    </w:p>
    <w:p w14:paraId="219D67DA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 наши команды выполняют задание, проведём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ИГРУ СО ЗРИТЕЛЯМИ «ЭТО РАЗРЕШАЕТСЯ – ЭТО ЗАПРЕЩАЕТСЯ».</w:t>
      </w:r>
    </w:p>
    <w:p w14:paraId="2EA5E505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 Петь, рисовать и танцевать,</w:t>
      </w:r>
    </w:p>
    <w:p w14:paraId="2D4FCDF4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Уроки в школе посещать,</w:t>
      </w:r>
    </w:p>
    <w:p w14:paraId="699CDB03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 таланты развивать –</w:t>
      </w:r>
    </w:p>
    <w:p w14:paraId="418AE5F8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Это …(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разрешается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08A539CF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2. 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Рисовать и петь, учиться.</w:t>
      </w:r>
    </w:p>
    <w:p w14:paraId="45A75E17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заболел – лечиться.</w:t>
      </w:r>
    </w:p>
    <w:p w14:paraId="40D1726B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… (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разрешается)</w:t>
      </w:r>
    </w:p>
    <w:p w14:paraId="3E1F5973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3. 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Этот слабый горбит спину,</w:t>
      </w:r>
    </w:p>
    <w:p w14:paraId="53B75DCE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Перед сильным преклоняется.</w:t>
      </w:r>
    </w:p>
    <w:p w14:paraId="3C96772F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Быть рабом у господина</w:t>
      </w:r>
    </w:p>
    <w:p w14:paraId="73672D9F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Строго (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запрещается).</w:t>
      </w:r>
    </w:p>
    <w:p w14:paraId="584E2E03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 Вот в углу стоит мальчонка,</w:t>
      </w:r>
    </w:p>
    <w:p w14:paraId="4A480FAB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Плачет надрывается.</w:t>
      </w:r>
    </w:p>
    <w:p w14:paraId="498DE026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Бить, наказывать ребёнка строго …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(запрещается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62DCE127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 С мамой дети должны жить,</w:t>
      </w:r>
    </w:p>
    <w:p w14:paraId="4EB67CB8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 цветы всегда дарить –</w:t>
      </w:r>
    </w:p>
    <w:p w14:paraId="49DB79BB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 …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(разрешается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03D9E171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 Трудится маленький ребёнок,</w:t>
      </w:r>
    </w:p>
    <w:p w14:paraId="58AA4BBF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Мало у него силёнок,</w:t>
      </w:r>
    </w:p>
    <w:p w14:paraId="1828B1DC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Ноги подгибаются.</w:t>
      </w:r>
    </w:p>
    <w:p w14:paraId="6C3C05BC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детстве тяжкая работа</w:t>
      </w:r>
    </w:p>
    <w:p w14:paraId="55B4DBB5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Тоже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… (запрещается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165D8380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 Вместе дружно в мире жить,</w:t>
      </w:r>
    </w:p>
    <w:p w14:paraId="1C8A89B0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 разными детьми дружить –</w:t>
      </w:r>
    </w:p>
    <w:p w14:paraId="09D0E3A8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 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(разрешается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2DBA58C8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Восточная  притча.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— Скажите, какая бабочка у меня в руках: живая или мёртвая?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Он крепко держал бабочку в сомкнутых ладонях и был готов в любое мгновение сжать их ради своей истины.</w:t>
      </w: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Что ответил Мастер своему ученику?</w:t>
      </w:r>
    </w:p>
    <w:p w14:paraId="60ECC5B3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Не глядя на руки ученика, Мастер ответил:  — Всё в твоих руках.</w:t>
      </w:r>
    </w:p>
    <w:p w14:paraId="76694415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B7"/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Какие 2 пути выбора стояли перед учеником? Оцените их.</w:t>
      </w:r>
    </w:p>
    <w:p w14:paraId="3F65D496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B7"/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Какой путь выбрали бы вы, ребята?</w:t>
      </w:r>
    </w:p>
    <w:p w14:paraId="40995B2E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Вывод: Человек всегда может сделать выбор.</w:t>
      </w:r>
    </w:p>
    <w:p w14:paraId="564BC1A3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Выбор, направленный во благо – это и есть «моральный выбор».</w:t>
      </w:r>
    </w:p>
    <w:p w14:paraId="33506075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2D9144F8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Благодарю за внимание, знайте свои права и выполняйте обязанности!</w:t>
      </w:r>
    </w:p>
    <w:p w14:paraId="390F971D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Ведущий: 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Ребята! Вот и подошло к концу наше путешествие по страницам законов, которые мы должны не только знать, но и соблюдать. В жизни, как и в нашей игре, побеждает тот, кто знает свои права. Этому вас учат в школе, учит сама жизнь. Пока мы не поймём этой истины, нам будет трудно жить среди людей. Надеемся, что на вашем жизненном пути всегда будут соблюдаться  ваши                   права,    а вы       сами    будете всегда         исполнять свои обязанности. Хотелось бы закончить  нашу встречу притчей.</w:t>
      </w:r>
    </w:p>
    <w:p w14:paraId="26251625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7CF3E6A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Вопросы (кто первый ответит)</w:t>
      </w:r>
    </w:p>
    <w:p w14:paraId="649A5274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ОСНОВНОЙ ЗАКОН ГОСУДАРСТВА -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КОНСТИТУЦИЯ</w:t>
      </w:r>
    </w:p>
    <w:p w14:paraId="0F5A265A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-СОВОКУПНОСТЬ УСТАНАВЛИВАЕМЫХ ГОСУДАРСТВОМ ПРАВИЛ, РЕГУЛИРУЮЩИХ ОБЩЕСТВЕННЫЕ ОТНОШЕНИЯ. -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ПРАВО </w:t>
      </w:r>
    </w:p>
    <w:p w14:paraId="107E07FD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 МЕЖДУНАРОДНЫЙ ПРАВОВОЙ ДОКУМЕНТ, ОПРЕДЕЛЯЮЩИЙ ПРАВА ДЕТЕЙ В ГОСУДАРСТВАХ-УЧАСТНИКАХ. -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КОНВЕНЦИЯ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 ПРАВАХ РЕБЁНКА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E053EB7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ОБЩЕСТВЕННО ОПАСНОЕ ДЕЯНИЕ, ЗАПРЕЩЁННОЕ КОДЕКСОМ РФ ПОД УГРОЗОЙ НАКАЗАНИЯ. -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ПРЕСТУПЛЕНИЕ</w:t>
      </w:r>
    </w:p>
    <w:p w14:paraId="3A43C919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ЮРИДИЧЕСКИЙ ДОКУМЕНТ, В КОТОРОМ СИСТЕМАТИЗИРОВАНЫ И ОБЪЕДИНЕНЫ НОРМЫ ПРАВА. -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ЗАКОН </w:t>
      </w:r>
    </w:p>
    <w:p w14:paraId="55869D05" w14:textId="77777777" w:rsidR="005962F5" w:rsidRPr="00ED0AFA" w:rsidRDefault="005962F5" w:rsidP="0059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 МЕЖДУНАРОДНЫЙ ПРАВОВОЙ ДОКУМЕНТ, ОПРЕДЕЛЯЮЩИЙ ПРАВА ДЕТЕЙ В ГОСУДАРСТВАХ - УЧАСТНИКАХ. - </w:t>
      </w:r>
      <w:r w:rsidRPr="00ED0A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КОНВЕНЦИЯ           О ПРАВАХ РЕБЁНКА</w:t>
      </w: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842B9F6" w14:textId="77777777" w:rsidR="005962F5" w:rsidRPr="00ED0AFA" w:rsidRDefault="005962F5" w:rsidP="005962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0A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Юридическое название:                   </w:t>
      </w: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5962F5" w:rsidRPr="00ED0AFA" w14:paraId="5A78E88F" w14:textId="77777777" w:rsidTr="00924CEE">
        <w:trPr>
          <w:trHeight w:val="1692"/>
        </w:trPr>
        <w:tc>
          <w:tcPr>
            <w:tcW w:w="9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4D07C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Грабеж</w:t>
            </w:r>
          </w:p>
          <w:p w14:paraId="3F1EEEC7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Вандализм</w:t>
            </w:r>
          </w:p>
          <w:p w14:paraId="20BB17F2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Оскорбление</w:t>
            </w:r>
          </w:p>
          <w:p w14:paraId="4492559D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Кража</w:t>
            </w:r>
          </w:p>
          <w:p w14:paraId="3CEB3271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Вымогательство</w:t>
            </w:r>
          </w:p>
          <w:p w14:paraId="25FADAB1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Хулиганство</w:t>
            </w:r>
          </w:p>
          <w:p w14:paraId="23A47046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Заведомо ложное сообщение об акте терроризма</w:t>
            </w:r>
          </w:p>
          <w:p w14:paraId="7673FB34" w14:textId="77777777" w:rsidR="005962F5" w:rsidRPr="00ED0AFA" w:rsidRDefault="005962F5" w:rsidP="0092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0A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Угон</w:t>
            </w:r>
          </w:p>
        </w:tc>
      </w:tr>
    </w:tbl>
    <w:p w14:paraId="00CA6A8A" w14:textId="12E0355C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097C2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5D54E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A06EF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11A57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3824E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D5B25F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A67220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06FD5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1E7DF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F9C57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6612D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62F7CFF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F5620B0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E7AF24C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C6BA11D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438BB22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041BBF0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F31E7E5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F4E08E5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9F1A443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E0F34B9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FDD62EA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00C8181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45EC97A" w14:textId="4B289C99" w:rsidR="004F6A77" w:rsidRPr="004F6A77" w:rsidRDefault="004F6A77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2</w:t>
      </w:r>
    </w:p>
    <w:p w14:paraId="32EED0B3" w14:textId="77777777" w:rsidR="004F6A77" w:rsidRDefault="004F6A77" w:rsidP="00B13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5E08A" w14:textId="66C78D46" w:rsidR="004F6A77" w:rsidRPr="008A41B7" w:rsidRDefault="004F6A77" w:rsidP="004F6A77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Беседа «Как реализовать право правильно»</w:t>
      </w:r>
    </w:p>
    <w:p w14:paraId="4FE3DE88" w14:textId="77777777" w:rsidR="004F6A77" w:rsidRDefault="004F6A77" w:rsidP="004F6A77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3DCDD6C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Цель:</w:t>
      </w:r>
      <w:r w:rsidRPr="00A00E3A">
        <w:rPr>
          <w:rFonts w:ascii="Times New Roman" w:hAnsi="Times New Roman"/>
          <w:sz w:val="28"/>
          <w:szCs w:val="28"/>
        </w:rPr>
        <w:t xml:space="preserve"> повышение социально</w:t>
      </w:r>
      <w:r>
        <w:rPr>
          <w:rFonts w:ascii="Times New Roman" w:hAnsi="Times New Roman"/>
          <w:sz w:val="28"/>
          <w:szCs w:val="28"/>
        </w:rPr>
        <w:t>-</w:t>
      </w:r>
      <w:r w:rsidRPr="00A00E3A">
        <w:rPr>
          <w:rFonts w:ascii="Times New Roman" w:hAnsi="Times New Roman"/>
          <w:sz w:val="28"/>
          <w:szCs w:val="28"/>
        </w:rPr>
        <w:t xml:space="preserve">правовой компетентности посредством </w:t>
      </w:r>
      <w:r>
        <w:rPr>
          <w:rFonts w:ascii="Times New Roman" w:hAnsi="Times New Roman"/>
          <w:sz w:val="28"/>
          <w:szCs w:val="28"/>
        </w:rPr>
        <w:t xml:space="preserve">обучения </w:t>
      </w:r>
      <w:r w:rsidRPr="00A00E3A">
        <w:rPr>
          <w:rFonts w:ascii="Times New Roman" w:hAnsi="Times New Roman"/>
          <w:sz w:val="28"/>
          <w:szCs w:val="28"/>
        </w:rPr>
        <w:t>навыкам реализации своих прав и обязанностей. Воспитание правовой грамотности школьников, духовно – нравственных качеств личности и гражданской позиции подростков.</w:t>
      </w:r>
    </w:p>
    <w:p w14:paraId="7B276627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Задачи: </w:t>
      </w:r>
    </w:p>
    <w:p w14:paraId="3186D1FE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образовательные:</w:t>
      </w:r>
      <w:r w:rsidRPr="00A00E3A">
        <w:rPr>
          <w:rFonts w:ascii="Times New Roman" w:hAnsi="Times New Roman"/>
          <w:sz w:val="28"/>
          <w:szCs w:val="28"/>
        </w:rPr>
        <w:t xml:space="preserve"> приобретение учащимися знаний о  правах и обязанностях ребенка в обществе</w:t>
      </w:r>
    </w:p>
    <w:p w14:paraId="1C32BF70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E3A">
        <w:rPr>
          <w:rFonts w:ascii="Times New Roman" w:hAnsi="Times New Roman"/>
          <w:sz w:val="28"/>
          <w:szCs w:val="28"/>
        </w:rPr>
        <w:t xml:space="preserve">развитие познавательных интересов, самостоятельности мыслительной деятельности, наблюдательности; умение находить решение проблемы, используя знания и дополнительную литературу </w:t>
      </w:r>
    </w:p>
    <w:p w14:paraId="61E6EE12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воспитательные:</w:t>
      </w:r>
      <w:r w:rsidRPr="00A00E3A">
        <w:rPr>
          <w:rFonts w:ascii="Times New Roman" w:hAnsi="Times New Roman"/>
          <w:sz w:val="28"/>
          <w:szCs w:val="28"/>
        </w:rPr>
        <w:t xml:space="preserve"> развитие нравственного, гражданско-правового воспитания. </w:t>
      </w:r>
    </w:p>
    <w:p w14:paraId="73482631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Методы обучения:</w:t>
      </w:r>
    </w:p>
    <w:p w14:paraId="31EE1718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словесные: </w:t>
      </w:r>
      <w:r w:rsidRPr="00A00E3A">
        <w:rPr>
          <w:rFonts w:ascii="Times New Roman" w:hAnsi="Times New Roman"/>
          <w:sz w:val="28"/>
          <w:szCs w:val="28"/>
        </w:rPr>
        <w:t>беседа-диалог с элементами самостоятельной работы.</w:t>
      </w:r>
    </w:p>
    <w:p w14:paraId="15F8BFC6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Форма проведения:</w:t>
      </w:r>
      <w:r w:rsidRPr="00A00E3A">
        <w:rPr>
          <w:rFonts w:ascii="Times New Roman" w:hAnsi="Times New Roman"/>
          <w:sz w:val="28"/>
          <w:szCs w:val="28"/>
        </w:rPr>
        <w:t xml:space="preserve"> классный час с применением технологии сотрудничества, технологии обеспечения безопасности жизнедеятельности. </w:t>
      </w:r>
    </w:p>
    <w:p w14:paraId="02E1D06C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C056945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6A45216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Ход классного часа</w:t>
      </w:r>
    </w:p>
    <w:p w14:paraId="48EDF48D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BCBA7E7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sz w:val="28"/>
          <w:szCs w:val="28"/>
        </w:rPr>
        <w:t>Проблема 1. «Нужно ли бороться за свои права?»</w:t>
      </w:r>
    </w:p>
    <w:p w14:paraId="7EF52B38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Слово учителя: Вы имеете представление о таком понятии, как «право», о своих правах и обязанностях, знаете, какие правоохранительные органы действуют в России и чем конкретно они занимаются.</w:t>
      </w:r>
    </w:p>
    <w:p w14:paraId="1E880F89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 xml:space="preserve">Отстаивать свои права не просто в любом государстве. Россия в этом смысле не является исключением. Изменения во всех сферах жизни нашего общества происходят крайне медленно. Это касается и правоохранительных органов. Как вы уже знаете, Россия еще молодое демократическое государство и граждане не имеют достаточного опыта народовластия. </w:t>
      </w:r>
    </w:p>
    <w:p w14:paraId="64C8CEE9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Хорошо отработанный государством механизм принуждения и насилия над личностью нельзя остановить в одночасье. Можно провозгласить демократические принципы, разделить власть на законодательную, исполнительную и судебную, объявить о том, что интересы личности стали выше интересов государства. Однако провозгласить – еще не значит реализовать на практике, воплотить в жизнь. Это процесс не одного дня, года и даже десятилетия.</w:t>
      </w:r>
    </w:p>
    <w:p w14:paraId="06B6C02D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 xml:space="preserve">Вы на практике столкнетесь иногда с нежеланием и неспособностью государственных органов выполнять свои прямые обязанности. </w:t>
      </w:r>
    </w:p>
    <w:p w14:paraId="2BF737AB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lastRenderedPageBreak/>
        <w:t>Будьте готовы к тому, что в государственных органах не будут приниматься ваши заявления, а жалобы не будут рассматриваться.</w:t>
      </w:r>
    </w:p>
    <w:p w14:paraId="461F733D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Но сдаться – это самый короткий и простой путь. Проявить настойчивость и упорство, напрячь силы при встрече с препятствием гораздо труднее. Другого выбора у вас нет.</w:t>
      </w:r>
    </w:p>
    <w:p w14:paraId="3F94B604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Нас учат в школе и дома необходимости быть честными, законопослушными, верными в дружбе и любви, проявлять уважение к другим гражданам. Но в жизни мы порой убеждаемся, что многие живут совсем по другим моральным принципам. Можно обманывать и жульничать, не платить налоги и брать взятки, разворовывать государственные деньги и принимать постановления, которые направлены не на общее благо, а отражают, интересы каких-либо групп людей. Перед вами стоит выбор, как жить дальше. Либо отстаивать свои законные интересы всеми незапрещенными методами, либо забыть слова «порядок», «справедливость», «закон». В этом случае мы будем жить по тем законам, по которым жили наши далекие предки, - прав тот, кто сильнее.</w:t>
      </w:r>
    </w:p>
    <w:p w14:paraId="47177C89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Выбор за вами. И прежде чем его сделать, подумайте, в каком обществе будут жить ваши дети и внуки.</w:t>
      </w:r>
    </w:p>
    <w:p w14:paraId="6B117FBD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sz w:val="28"/>
          <w:szCs w:val="28"/>
        </w:rPr>
        <w:t xml:space="preserve">Задание: </w:t>
      </w:r>
      <w:r w:rsidRPr="00A00E3A">
        <w:rPr>
          <w:rFonts w:ascii="Times New Roman" w:hAnsi="Times New Roman"/>
          <w:sz w:val="28"/>
          <w:szCs w:val="28"/>
        </w:rPr>
        <w:t>Подумайте и выскажите свое мнение.</w:t>
      </w:r>
    </w:p>
    <w:p w14:paraId="195E6C0D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Как вы думаете, надо ли бороться за свои права?</w:t>
      </w:r>
    </w:p>
    <w:p w14:paraId="5663E1E6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Что станет с обществом, если граждане не будут отстаивать свои права?</w:t>
      </w:r>
    </w:p>
    <w:p w14:paraId="50DE10B7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Может ли наше государство стать по-настоящему демократическим?</w:t>
      </w:r>
    </w:p>
    <w:p w14:paraId="7234265A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Можно ли в принципе построить правовое государство?</w:t>
      </w:r>
    </w:p>
    <w:p w14:paraId="55B03DC9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Что бы вы предприняли в целях защиты интересов граждан?</w:t>
      </w:r>
    </w:p>
    <w:p w14:paraId="653F21DB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Приведите примеры или ситуации, в которых за свои права надо было бороться.</w:t>
      </w:r>
    </w:p>
    <w:p w14:paraId="4202C698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F898E9B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sz w:val="28"/>
          <w:szCs w:val="28"/>
        </w:rPr>
        <w:t>Проблема 2. «Каким образом вы можете участвовать в жизни государства и оказывать влияние на процессы, происходящие в нашем обществе?»</w:t>
      </w:r>
    </w:p>
    <w:p w14:paraId="5B30C4E5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-</w:t>
      </w:r>
      <w:r w:rsidRPr="00A00E3A">
        <w:rPr>
          <w:rFonts w:ascii="Times New Roman" w:hAnsi="Times New Roman"/>
          <w:sz w:val="28"/>
          <w:szCs w:val="28"/>
        </w:rPr>
        <w:t xml:space="preserve">первых, в соответствии с нашей Конституцией мы имеем право избирать и быть избранными в государственные органы власти, органы местного самоуправления, а также участвовать в референдуме. Участвуя в выборах, мы сами формируем различные органы власти. Граждане России избирают Президента РФ и депутатов Государственной Думы, они выбирают и тех, кто работает в органах местного самоуправления – в городах, районах, поселках. К органам местного самоуправления относятся домовые и квартальные комитеты жителей микрорайонов, городов, сел, сельские и городские собрания представителей населения. Например, муниципалитеты и мэрии. </w:t>
      </w:r>
    </w:p>
    <w:p w14:paraId="78FE774E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 xml:space="preserve">В случае необходимости в стране проводится референдум – это всенародное голосование граждан по законопроектам, действующим законам или другим вопросам государственного значения. Участвовать в голосовании в России имеет право гражданин, достигший 18 – летнего возраста. Поэтому каждый раз, внимательно выбирая того или иного кандидата, мы сами принимаем непосредственное участие в управлении государством. Если же мы </w:t>
      </w:r>
      <w:r w:rsidRPr="00A00E3A">
        <w:rPr>
          <w:rFonts w:ascii="Times New Roman" w:hAnsi="Times New Roman"/>
          <w:sz w:val="28"/>
          <w:szCs w:val="28"/>
        </w:rPr>
        <w:lastRenderedPageBreak/>
        <w:t>будем равнодушно полагать, что от нас ничего не зависит, то можно потерять все те небольшие завоевания демократии последних лет.</w:t>
      </w:r>
    </w:p>
    <w:p w14:paraId="5533DDAD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Мало только принимать участие в формировании государственных органов, необходимо еще их и контролировать. Если государство плохо выполняет свои обязанности, граждане вправе воздействовать на него, потребовать изменить его деятельность. Одним из таких средств является общенародный референдум.</w:t>
      </w:r>
    </w:p>
    <w:p w14:paraId="41CC16E1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Мы обладаем правом на проведение митингов и демонстраций, на которых мы открыто заявляем о своем несогласии по любому вопросу, касающемуся жизни общества и государства. Но гораздо эффективнее создать группу единомышленников, которая представляла бы общие интересы определенной части населения по различным вопросам и отстаивала эти интересы всеми способами, не запрещенными законом. Другими словами, создать общественные объединения. Формы их могут быть самыми разными – граждане объединяются в политические партии, общественно</w:t>
      </w:r>
      <w:r>
        <w:rPr>
          <w:rFonts w:ascii="Times New Roman" w:hAnsi="Times New Roman"/>
          <w:sz w:val="28"/>
          <w:szCs w:val="28"/>
        </w:rPr>
        <w:t>-</w:t>
      </w:r>
      <w:r w:rsidRPr="00A00E3A">
        <w:rPr>
          <w:rFonts w:ascii="Times New Roman" w:hAnsi="Times New Roman"/>
          <w:sz w:val="28"/>
          <w:szCs w:val="28"/>
        </w:rPr>
        <w:t>политические движения, общественные организации, комитеты, общества, союзы. Все эти объединения являются добровольными.</w:t>
      </w:r>
    </w:p>
    <w:p w14:paraId="4D969832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 xml:space="preserve">Наша страна является многопартийной. Разрешено действие любых партий, если они не используют насильственных методов борьбы за власть. Между партиями существует конкуренция в борьбе за власть, что является их главной задачей. </w:t>
      </w:r>
    </w:p>
    <w:p w14:paraId="25598391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 xml:space="preserve">Общественно-политические движения не ставят перед собой задачу борьбы за власть, а только выдвигают перед властями законные требования. Например, защита окружающей среды, борьба за права потребителей и т.д. Граждане могут объединиться не только на основе общих политических взглядов, но и по интересам: культурным, национальным, профессиональным. В любом случае ваше участие в подобных объединениях будет оказывать влияние на формирование справедливого общества, отражающего интересы всех слоев населения. </w:t>
      </w:r>
    </w:p>
    <w:p w14:paraId="76191D80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Вы имеете право на создание общественных молодежных организаций и участие в них (с 14 лет), а также быть членами детских организаций (с 10 лет). Однако принуждение к вступлению в общественные или иные организации запрещено законом, так же как и принуждение к участию в агитационных или политических кампаниях.</w:t>
      </w:r>
    </w:p>
    <w:p w14:paraId="3C8DB0CF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Вступив в политическую партию, принимая активное участие в выборах или референдуме, вы проявляете политическую активность. Все это является барьером против бесправия, произвола властей и нарушения прав человека.</w:t>
      </w:r>
    </w:p>
    <w:p w14:paraId="22C4D20A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Вступив в неформальное объединение, вы получаете возможность проявить свою гражданскую активность и отстаивать свои гражданские права и свободы. Таким образом, быть созерцателем или участником создания справедливого общества, зависит только от вас.</w:t>
      </w:r>
    </w:p>
    <w:p w14:paraId="73BA7F21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4AC095A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b/>
          <w:i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t>Информация для размышления</w:t>
      </w:r>
    </w:p>
    <w:p w14:paraId="66EF9EFB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00E3A">
        <w:rPr>
          <w:rFonts w:ascii="Times New Roman" w:hAnsi="Times New Roman"/>
          <w:bCs/>
          <w:i/>
          <w:sz w:val="28"/>
          <w:szCs w:val="28"/>
        </w:rPr>
        <w:t>Из Федерального закона «Об основных гарантиях избирательных прав граждан Российской Федерации»:</w:t>
      </w:r>
    </w:p>
    <w:p w14:paraId="11B2E27F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Статья 65. </w:t>
      </w:r>
      <w:r w:rsidRPr="00A00E3A">
        <w:rPr>
          <w:rFonts w:ascii="Times New Roman" w:hAnsi="Times New Roman"/>
          <w:sz w:val="28"/>
          <w:szCs w:val="28"/>
        </w:rPr>
        <w:t>Ответственность за нарушение избирательных прав граждан и права граждан на участие в референдуме.</w:t>
      </w:r>
    </w:p>
    <w:p w14:paraId="16A7D76A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Лица, препятствующие путем насилия, обмана, угроз, подлога или иным способом свободному осуществлению гражданином Российской Федерации права избирать или быть избранным,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E3A">
        <w:rPr>
          <w:rFonts w:ascii="Times New Roman" w:hAnsi="Times New Roman"/>
          <w:sz w:val="28"/>
          <w:szCs w:val="28"/>
        </w:rPr>
        <w:t>либо принуждающие граждан или препятствующие им ставить подписи в поддержку кандидата, избирательного объединения, инициативы проведения референдума, а также участвующие в подделке данных подписей,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E3A">
        <w:rPr>
          <w:rFonts w:ascii="Times New Roman" w:hAnsi="Times New Roman"/>
          <w:sz w:val="28"/>
          <w:szCs w:val="28"/>
        </w:rPr>
        <w:t>либо препятствующие голосованию на избирательных участках, участках референдума, несут уголовную, административную ответственность в соответствии с федеральными законами.</w:t>
      </w:r>
    </w:p>
    <w:p w14:paraId="3FFFB69A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00D1B85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b/>
          <w:bCs/>
          <w:sz w:val="28"/>
          <w:szCs w:val="28"/>
        </w:rPr>
        <w:t xml:space="preserve">Задание: </w:t>
      </w:r>
    </w:p>
    <w:p w14:paraId="21E59489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Почему закон предусматривает ответственность за нарушение избирательных прав граждан?</w:t>
      </w:r>
    </w:p>
    <w:p w14:paraId="7F800FBA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В наше время люди все меньше и меньше интересуются политикой. Почему падает интерес к политике? Соответствует ли это истинным интересам общества?</w:t>
      </w:r>
    </w:p>
    <w:p w14:paraId="6EE8491B" w14:textId="77777777" w:rsidR="004F6A77" w:rsidRDefault="004F6A77" w:rsidP="00265571">
      <w:pPr>
        <w:pStyle w:val="ac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Pr="00A00E3A">
        <w:rPr>
          <w:rFonts w:ascii="Times New Roman" w:hAnsi="Times New Roman"/>
          <w:b/>
          <w:bCs/>
          <w:sz w:val="28"/>
          <w:szCs w:val="28"/>
        </w:rPr>
        <w:t xml:space="preserve">тог. </w:t>
      </w:r>
    </w:p>
    <w:p w14:paraId="6049786F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>Учитель внимательно выслушивает мнения учеников. В ходе дискуссии могут возникнуть различные точки зрения, важно дать возможность высказаться каждому желающему.</w:t>
      </w:r>
    </w:p>
    <w:p w14:paraId="7D9E1C41" w14:textId="77777777" w:rsidR="004F6A77" w:rsidRPr="00A00E3A" w:rsidRDefault="004F6A77" w:rsidP="0026557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00E3A">
        <w:rPr>
          <w:rFonts w:ascii="Times New Roman" w:hAnsi="Times New Roman"/>
          <w:sz w:val="28"/>
          <w:szCs w:val="28"/>
        </w:rPr>
        <w:t xml:space="preserve">Искусство, мастерство педагога – подвести учеников к правильному моральному, юридическому и этическому обоснованию своих взглядов. </w:t>
      </w:r>
    </w:p>
    <w:p w14:paraId="35AED2F7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EE01032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4DA0610" w14:textId="77777777" w:rsidR="004F6A77" w:rsidRPr="00A00E3A" w:rsidRDefault="004F6A77" w:rsidP="0026557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DA18ADF" w14:textId="77777777" w:rsidR="004F6A77" w:rsidRDefault="004F6A77" w:rsidP="002655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BAC44" w14:textId="77777777" w:rsidR="00CB26E1" w:rsidRDefault="00CB26E1" w:rsidP="00265571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B19FB06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26CD992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630BDA5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9DD4EE2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EF6395A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8C4D0A0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F6BE75C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5115F56" w14:textId="77777777" w:rsidR="00CB26E1" w:rsidRDefault="00CB26E1" w:rsidP="004F6A7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0EF4554" w14:textId="77777777" w:rsidR="00265571" w:rsidRDefault="00265571" w:rsidP="0026557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19A9EC" w14:textId="2518512F" w:rsidR="004F6A77" w:rsidRDefault="004F6A77" w:rsidP="0026557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3</w:t>
      </w:r>
    </w:p>
    <w:p w14:paraId="4778610B" w14:textId="77777777" w:rsidR="004F6A77" w:rsidRDefault="004F6A77" w:rsidP="004F6A77">
      <w:pPr>
        <w:rPr>
          <w:rFonts w:ascii="Times New Roman" w:hAnsi="Times New Roman" w:cs="Times New Roman"/>
          <w:sz w:val="28"/>
          <w:szCs w:val="28"/>
        </w:rPr>
      </w:pPr>
    </w:p>
    <w:p w14:paraId="13601577" w14:textId="26CF683F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Методическая разработка беседы «Куда и как обращаться, если права нарушены. Школьный уполномоченный по правам ребенка»</w:t>
      </w:r>
    </w:p>
    <w:p w14:paraId="68242968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E5556F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Цель: информирование детей, куда следует обратиться ребенку, если его обидели</w:t>
      </w:r>
    </w:p>
    <w:p w14:paraId="3AF5456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Оборудование:  информационный лист «Остановить насилие над детьми».</w:t>
      </w:r>
    </w:p>
    <w:p w14:paraId="6E75335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Задачи: разобрать ситуации обиды, насилия, жестокости  и показать ребенку, что он не одинок, его защищают люди,  организации, государство.</w:t>
      </w:r>
    </w:p>
    <w:p w14:paraId="213ED0FE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1E4720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Ход беседы</w:t>
      </w:r>
    </w:p>
    <w:p w14:paraId="33F70A2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Ребята, все вы дети (до 18 лет человек считается ребенком,  несовершеннолетним с 14 до 18 лет).</w:t>
      </w:r>
    </w:p>
    <w:p w14:paraId="274E2A7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А дети во всем мире имеют право на особую заботу и помощь.</w:t>
      </w:r>
    </w:p>
    <w:p w14:paraId="7CBF874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Кто в первую очередь должен заботиться о своих  детях, воспитывать их, защищать их интересы? Конечно же,  родители.</w:t>
      </w:r>
    </w:p>
    <w:p w14:paraId="5AB547D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Но бывает так, что ребенок остался без родителей (родители тяжело больны,  умерли, совершили правонарушение  или ведут аморальный образ жизни: пьют,  употребляют наркотики и т.п.). Тогда заботу о детях берет на себя государство,  и дети воспитываются в школах-интернатах.</w:t>
      </w:r>
    </w:p>
    <w:p w14:paraId="77911089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Сегодня мы с вами разберем ситуации, когда у ребенка, который воспитывается в семье,  возникают проблемы и куда следует обратиться в случае оскорбления, насилия, опасности.</w:t>
      </w:r>
    </w:p>
    <w:p w14:paraId="13346264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5BAF4B4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1 вариант - Вас обидели в школе.</w:t>
      </w:r>
    </w:p>
    <w:p w14:paraId="6EE8B2EB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Кто вас может обидеть? Как вас обидели?</w:t>
      </w:r>
    </w:p>
    <w:p w14:paraId="7024DB6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Ответ:</w:t>
      </w:r>
    </w:p>
    <w:p w14:paraId="5102E0C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ученик -  «третируют» одноклассники;</w:t>
      </w:r>
    </w:p>
    <w:p w14:paraId="76752533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учитель  - конфликт с педагогом: несправедливое отношение , занижение оценок</w:t>
      </w:r>
    </w:p>
    <w:p w14:paraId="0721149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lastRenderedPageBreak/>
        <w:t>Что бы сделаете, если вас обидели?</w:t>
      </w:r>
    </w:p>
    <w:p w14:paraId="1B205A8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Ответы:</w:t>
      </w:r>
    </w:p>
    <w:p w14:paraId="433E775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скажу товарищу</w:t>
      </w:r>
    </w:p>
    <w:p w14:paraId="4E750D3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скажу учителю,</w:t>
      </w:r>
    </w:p>
    <w:p w14:paraId="7B88AAD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пожалуюсь родителям</w:t>
      </w:r>
    </w:p>
    <w:p w14:paraId="450E7B8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дам сдачи (словом, кулаком)</w:t>
      </w:r>
    </w:p>
    <w:p w14:paraId="57A5D544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FF368C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Если вас обидели в школе вы можете обратиться:</w:t>
      </w:r>
    </w:p>
    <w:p w14:paraId="080729F5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К классному руководителю, воспитателю</w:t>
      </w:r>
    </w:p>
    <w:p w14:paraId="15E14E0F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К социальному педагогу</w:t>
      </w:r>
    </w:p>
    <w:p w14:paraId="7F7C55CF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К психологу</w:t>
      </w:r>
    </w:p>
    <w:p w14:paraId="5FF4E786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К  любому учителю, которому вы доверяете</w:t>
      </w:r>
    </w:p>
    <w:p w14:paraId="5162ED4D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К директору</w:t>
      </w:r>
    </w:p>
    <w:p w14:paraId="5B3672D8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В школьную почту доверия</w:t>
      </w:r>
    </w:p>
    <w:p w14:paraId="52E0BA6F" w14:textId="77777777" w:rsidR="004F6A77" w:rsidRDefault="004F6A77" w:rsidP="004F6A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По телефону доверия «Смешарики»</w:t>
      </w:r>
    </w:p>
    <w:p w14:paraId="125D18BB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ЗАПОМНИТЕ, что стремление получить помощь в случае насилия, это показатель зрелости, а не слабости.</w:t>
      </w:r>
    </w:p>
    <w:p w14:paraId="188A80B3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1478007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2. вариант – вас обидели на улице «Предупрежден, значит вооружен»</w:t>
      </w:r>
    </w:p>
    <w:p w14:paraId="5AB57F0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До какого времени можно  играть на улице? (До 22.00)</w:t>
      </w:r>
    </w:p>
    <w:p w14:paraId="7FD66403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5EC7C3B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Самое первое правило</w:t>
      </w:r>
    </w:p>
    <w:p w14:paraId="30AB603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 ИГРАЙТЕ НА УЛИЦЕ  ПОЗЖЕ РАЗРЕШЕННОГО ВРЕМЕНИ.</w:t>
      </w:r>
    </w:p>
    <w:p w14:paraId="39966AE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ПРЕСТУПЛЕНИЯ  ПО ОТНОШЕНИЮ К ДЕТЯМ СОВЕРШАЮТСЯ</w:t>
      </w:r>
    </w:p>
    <w:p w14:paraId="5A8F1839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ЧАЩЕ ВСЕГО  В ТЕМНОЕ ВРЕМЯ СУТОК</w:t>
      </w:r>
    </w:p>
    <w:p w14:paraId="3EA11E6B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После 22 часов ребенку можно находиться только с родителями (законными представителями), близкими совершеннолетними  родственниками. Только в2011 году в Ленинском районе было наказано 96 родителей</w:t>
      </w:r>
    </w:p>
    <w:p w14:paraId="4618D54C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1BBAA1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Кто понесет ответственность , если ребенка задержала полиция позже указанного времени?</w:t>
      </w:r>
    </w:p>
    <w:p w14:paraId="5777FF6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lastRenderedPageBreak/>
        <w:t>Ответ: За нарушение комендантского часа несут ответственность родители. Статья Административного кодекса  31.1. – наложение ответственности на родителей от 600 до 3000 рублей.</w:t>
      </w:r>
    </w:p>
    <w:p w14:paraId="318DF939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E9EBB4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Что с вами может случиться?</w:t>
      </w:r>
    </w:p>
    <w:p w14:paraId="1A8355C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Ответ:</w:t>
      </w:r>
    </w:p>
    <w:p w14:paraId="3B7E9BF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Напали, обокрали (забрали деньги, сотовый телефон, вещи)</w:t>
      </w:r>
    </w:p>
    <w:p w14:paraId="0332496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Обругали, избили</w:t>
      </w:r>
    </w:p>
    <w:p w14:paraId="3B375CE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совершить насилие</w:t>
      </w:r>
    </w:p>
    <w:p w14:paraId="55F4956A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314DF8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Что делать в таких ситуациях:</w:t>
      </w:r>
    </w:p>
    <w:p w14:paraId="72CFCD4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постараться избежать такой ситуации: не ввязываться в спор, перейти на другую дорогу,  </w:t>
      </w:r>
    </w:p>
    <w:p w14:paraId="29020B9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  держаться людного места,</w:t>
      </w:r>
    </w:p>
    <w:p w14:paraId="4E832C5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громко кричать</w:t>
      </w:r>
    </w:p>
    <w:p w14:paraId="1949F8C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обратиться за помощью к взрослым</w:t>
      </w:r>
    </w:p>
    <w:p w14:paraId="45DAA47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сообщить родителям, соседям</w:t>
      </w:r>
    </w:p>
    <w:p w14:paraId="6FE45AD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заявить в полицию</w:t>
      </w:r>
    </w:p>
    <w:p w14:paraId="267D123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27309F6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ПОСТАРАЙТЕСЬ ЗАПОМНИТЬ ЛИЦО, ОДЕЖДУ И ДРУГИЕ ПРЕДМЕТЫ ВАШЕГО ОБИДЧИКА. ЭТО ПОМОЖЕТ ПОЛИЦИИ НАЙТИ ЕГО.</w:t>
      </w:r>
    </w:p>
    <w:p w14:paraId="0F60CB1A" w14:textId="77777777" w:rsidR="004F6A77" w:rsidRDefault="004F6A77" w:rsidP="004F6A77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Разбор ситуаций:</w:t>
      </w:r>
    </w:p>
    <w:p w14:paraId="0F5C684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Сейчас вас забирают со школы, но родители не все время будут водить вас за ручку. Наступит время,  вы будете ходить в школу самостоятельно.</w:t>
      </w:r>
    </w:p>
    <w:p w14:paraId="67186E36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F48FD5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Ситуация 1  </w:t>
      </w:r>
    </w:p>
    <w:p w14:paraId="1E2B9F6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Уроки закончились</w:t>
      </w:r>
      <w:r>
        <w:rPr>
          <w:rFonts w:ascii="Times New Roman" w:hAnsi="Times New Roman"/>
          <w:color w:val="000000"/>
          <w:sz w:val="28"/>
          <w:highlight w:val="white"/>
        </w:rPr>
        <w:t>. Ваши действия?</w:t>
      </w:r>
    </w:p>
    <w:p w14:paraId="0A8F70D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пойду домой по одной и той же дороге</w:t>
      </w:r>
    </w:p>
    <w:p w14:paraId="3BE7A41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пойду домой другой дорогой, чтобы лучше узнать город</w:t>
      </w:r>
    </w:p>
    <w:p w14:paraId="408EFFF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lastRenderedPageBreak/>
        <w:t>- приду домой, сообщу маме, что я пришел и иду на часок погулять с другом</w:t>
      </w:r>
    </w:p>
    <w:p w14:paraId="48FE790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погуляю часок с другом, все равно дома никого нет, а мне надо дышать свежим воздухом</w:t>
      </w:r>
    </w:p>
    <w:p w14:paraId="6574DFC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схожу в кино, у меня есть деньги и кино очень интересное</w:t>
      </w:r>
    </w:p>
    <w:p w14:paraId="4FB9828D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1AD229F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почему надо ходить в школу и из школы одной дорогой?</w:t>
      </w:r>
    </w:p>
    <w:p w14:paraId="0BA10BA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3C47CE9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 ШКОЛУ И ИЗ ШКОЛЫ ХОДИТЕ  ОДНОЙ И ТОЙ ЖЕ ДОРОГОЙ,</w:t>
      </w:r>
    </w:p>
    <w:p w14:paraId="29CE66E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ЧТОБЫ ДОМА ЗНАЛИ ВАШ МАРШРУТ.</w:t>
      </w:r>
    </w:p>
    <w:p w14:paraId="6E4E8E25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56B026A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почему надо сообщить маме, что ты пришел со школы?</w:t>
      </w:r>
    </w:p>
    <w:p w14:paraId="3EC82019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1E843ED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РОДНЫЕ ДОЛЖНЫ ЗНАТЬ, КОГДА ВЫ ПРИШЛИ СО ШКОЛЫ,  И ГДЕ БУДЕТЕ ПОСЛЕ ЭТОГО.</w:t>
      </w:r>
    </w:p>
    <w:p w14:paraId="526B9D3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Нет телефона , оставьте записку куда, к кому и насколько вы уходите.</w:t>
      </w:r>
    </w:p>
    <w:p w14:paraId="057A2789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3A4B783B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Какую главную ошибку с точки зрения личной безопасности совершил Колобок? (ушел от бабушки и дедушки без спроса)</w:t>
      </w:r>
    </w:p>
    <w:p w14:paraId="7C503184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B889D19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32FFA39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2</w:t>
      </w:r>
    </w:p>
    <w:p w14:paraId="1432E99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вы потерялись в магазине</w:t>
      </w:r>
      <w:r>
        <w:rPr>
          <w:rFonts w:ascii="Times New Roman" w:hAnsi="Times New Roman"/>
          <w:color w:val="000000"/>
          <w:sz w:val="28"/>
          <w:highlight w:val="white"/>
        </w:rPr>
        <w:t>. Ваши действия?</w:t>
      </w:r>
    </w:p>
    <w:p w14:paraId="003704C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 искать родителей по всему магазину. Обратиться к дежурному, чтобы объявили по рации. Ждать в одном месте.</w:t>
      </w:r>
    </w:p>
    <w:p w14:paraId="59BEA9AB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027FF67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ЕСЛИ ВЫ ПОТЕРЯЛИСЬ, НЕ СТАРАЙТЕСЬ НАЙТИ РОДИТЕЛЕЙ.</w:t>
      </w:r>
    </w:p>
    <w:p w14:paraId="021FFAD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СТОЙТЕ ТАМ, ГДЕ ПОТЕРЯЛИСЬ</w:t>
      </w:r>
    </w:p>
    <w:p w14:paraId="1FE602DD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5608A81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3.</w:t>
      </w:r>
    </w:p>
    <w:p w14:paraId="2524EA9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lastRenderedPageBreak/>
        <w:t>К вам подошла </w:t>
      </w:r>
      <w:r>
        <w:rPr>
          <w:rFonts w:ascii="Times New Roman" w:hAnsi="Times New Roman"/>
          <w:b/>
          <w:color w:val="000000"/>
          <w:sz w:val="28"/>
          <w:highlight w:val="white"/>
        </w:rPr>
        <w:t>цыганка </w:t>
      </w:r>
      <w:r>
        <w:rPr>
          <w:rFonts w:ascii="Times New Roman" w:hAnsi="Times New Roman"/>
          <w:color w:val="000000"/>
          <w:sz w:val="28"/>
          <w:highlight w:val="white"/>
        </w:rPr>
        <w:t>и спросила, как пройти до магазина, на остановку и т.п.  Ваши действия?</w:t>
      </w:r>
    </w:p>
    <w:p w14:paraId="1449AA0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690DC22F" w14:textId="77777777" w:rsidR="004F6A77" w:rsidRDefault="004F6A77" w:rsidP="004F6A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НИКОГДА НЕ РАЗГОВАРИВАЙТЕ  НА УЛИЦЕ С НЕЗНАКОМЫМИ ЛЮДЬМИ</w:t>
      </w:r>
    </w:p>
    <w:p w14:paraId="4FDF82E1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CACCA9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Сказочный вопрос: Почему Красная Шапочка попала в беду?</w:t>
      </w:r>
    </w:p>
    <w:p w14:paraId="1BE5601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Ответ: Она не знала, как опасно, как опасно гулять в лесу одной и разговаривать с чужими, незнакомыми волками.</w:t>
      </w:r>
    </w:p>
    <w:p w14:paraId="49A5478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Рассказать о воровстве на транспорте (при посадке)</w:t>
      </w:r>
    </w:p>
    <w:p w14:paraId="64B4C2DA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5A41EB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Сказочная  ситуация 4.</w:t>
      </w:r>
    </w:p>
    <w:p w14:paraId="043BB73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Помните  сказку А.С.Пушкина «Сказка о мертвой царевне и 7 богатырях».</w:t>
      </w:r>
    </w:p>
    <w:p w14:paraId="01F167B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Почему царевна уснула мертвым сном? (потому что взяла красивое яблоко из рук незнакомой старушки и надкусила его)</w:t>
      </w:r>
    </w:p>
    <w:p w14:paraId="2523C48C" w14:textId="77777777" w:rsidR="004F6A77" w:rsidRDefault="004F6A77" w:rsidP="004F6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68380121" w14:textId="77777777" w:rsidR="004F6A77" w:rsidRDefault="004F6A77" w:rsidP="004F6A77">
      <w:pPr>
        <w:ind w:left="360" w:hanging="36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 ПРИНИМАЙТЕ ОТ НЕЗНАКОМЫХ ВЗРОСЛЫХ УГОЩЕНИЕ. НЕ ПЕЙТЕ  НЕИЗВЕСТНЫЕ ВАМ НАПИТКИ, ДАЖЕ ЕСЛИ ИХ ПРЕДЛАГАЮТ РЕБЯТА.</w:t>
      </w:r>
    </w:p>
    <w:p w14:paraId="479050C4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67739C3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5</w:t>
      </w:r>
    </w:p>
    <w:p w14:paraId="26EF970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 Вы с другом играете на улице. К вам подошли незнакомые ребята и предложили </w:t>
      </w:r>
      <w:r>
        <w:rPr>
          <w:rFonts w:ascii="Times New Roman" w:hAnsi="Times New Roman"/>
          <w:b/>
          <w:color w:val="000000"/>
          <w:sz w:val="28"/>
          <w:highlight w:val="white"/>
        </w:rPr>
        <w:t>поиграть в войнушку на пустыре</w:t>
      </w:r>
      <w:r>
        <w:rPr>
          <w:rFonts w:ascii="Times New Roman" w:hAnsi="Times New Roman"/>
          <w:color w:val="000000"/>
          <w:sz w:val="28"/>
          <w:highlight w:val="white"/>
        </w:rPr>
        <w:t>, стройке, в заброшенном доме,</w:t>
      </w:r>
    </w:p>
    <w:p w14:paraId="5082A3D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Ваши действия?</w:t>
      </w:r>
    </w:p>
    <w:p w14:paraId="3ED35773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откажемся, будем продолжать играть вдвоем</w:t>
      </w:r>
    </w:p>
    <w:p w14:paraId="4CCEBE6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пойдем поиграть, это же интересно играть в войну, шпионов</w:t>
      </w:r>
    </w:p>
    <w:p w14:paraId="326B574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пойдем, это недалеко и надо доказать, что мы не испугались, мы сильнее</w:t>
      </w:r>
    </w:p>
    <w:p w14:paraId="5AFFFACF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945C3F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Назовите всевозможные </w:t>
      </w:r>
      <w:r>
        <w:rPr>
          <w:rFonts w:ascii="Times New Roman" w:hAnsi="Times New Roman"/>
          <w:b/>
          <w:color w:val="000000"/>
          <w:sz w:val="28"/>
          <w:highlight w:val="white"/>
        </w:rPr>
        <w:t>опасные места.</w:t>
      </w:r>
      <w:r>
        <w:rPr>
          <w:rFonts w:ascii="Times New Roman" w:hAnsi="Times New Roman"/>
          <w:color w:val="000000"/>
          <w:sz w:val="28"/>
          <w:highlight w:val="white"/>
        </w:rPr>
        <w:t> Подъезд, гаражи, пустующие стройплощадки, брошенный дом, пустырь, подворотни, подвалы, чердаки. Рынки, вокзалы, аэропорты, стадионы – места для грабителей.</w:t>
      </w:r>
    </w:p>
    <w:p w14:paraId="747CDD95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754D960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6</w:t>
      </w:r>
    </w:p>
    <w:p w14:paraId="3C82C43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Мальчик спешил в школу</w:t>
      </w:r>
      <w:r>
        <w:rPr>
          <w:rFonts w:ascii="Times New Roman" w:hAnsi="Times New Roman"/>
          <w:color w:val="000000"/>
          <w:sz w:val="28"/>
          <w:highlight w:val="white"/>
        </w:rPr>
        <w:t>. Школа недалеко от дома, поэтому он ходил один. В этот раз он вышел позже и опаздывал. Рядом с ним остановилась машина. Водитель предложил подвезти до школы. Соблазн был велик. Очень хотелось проехать на иностранной машине. Как поступить? (после обсуждения – Поездка мальчика на чужой незнакомой машине обернулась трагедией).</w:t>
      </w:r>
    </w:p>
    <w:p w14:paraId="7FAF760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На какой машине Ауди, Мерседес, БМВ, Нисан, Тойота вы согласились бы прокатиться с незнакомцем?</w:t>
      </w:r>
    </w:p>
    <w:p w14:paraId="0950063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5E0C63B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НИКОГДА НЕ СПАДИТЕСЬ В МАШИНУ К НЕЗНАКОМЫМ ЛЮДЯМ.</w:t>
      </w:r>
    </w:p>
    <w:p w14:paraId="1C5B6D7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ЭТО МОЖЕТ ЗАКОНЧИТЬСЯ ОЧЕНЬ ПЛОХО.</w:t>
      </w:r>
    </w:p>
    <w:p w14:paraId="7A82D786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8932E7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Сказочный вопрос</w:t>
      </w:r>
      <w:r>
        <w:rPr>
          <w:rFonts w:ascii="Times New Roman" w:hAnsi="Times New Roman"/>
          <w:color w:val="000000"/>
          <w:sz w:val="28"/>
          <w:highlight w:val="white"/>
        </w:rPr>
        <w:t>: Почему Гуси-Лебеди унесли братца Иванушку? (ребенок остался один без присмотра).</w:t>
      </w:r>
    </w:p>
    <w:p w14:paraId="116A253C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3023236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Вопрос: Вас похитили. Как вы думаете, будет ли у ваших родителей 100 000 долларов, чтобы заплатить за вас выкуп? Нет. Это разозлит похитителей и страшно подумать, что может случиться.</w:t>
      </w:r>
    </w:p>
    <w:p w14:paraId="4F11C729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7812583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7</w:t>
      </w:r>
    </w:p>
    <w:p w14:paraId="72CE4A0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Вы заметили, что за вами уже давно </w:t>
      </w:r>
      <w:r>
        <w:rPr>
          <w:rFonts w:ascii="Times New Roman" w:hAnsi="Times New Roman"/>
          <w:b/>
          <w:color w:val="000000"/>
          <w:sz w:val="28"/>
          <w:highlight w:val="white"/>
        </w:rPr>
        <w:t>идет незнакомый человек</w:t>
      </w:r>
      <w:r>
        <w:rPr>
          <w:rFonts w:ascii="Times New Roman" w:hAnsi="Times New Roman"/>
          <w:color w:val="000000"/>
          <w:sz w:val="28"/>
          <w:highlight w:val="white"/>
        </w:rPr>
        <w:t>. Что бы сделаете?</w:t>
      </w:r>
    </w:p>
    <w:p w14:paraId="6EFA127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 </w:t>
      </w:r>
      <w:r>
        <w:rPr>
          <w:rFonts w:ascii="Times New Roman" w:hAnsi="Times New Roman"/>
          <w:color w:val="000000"/>
          <w:sz w:val="28"/>
          <w:highlight w:val="white"/>
          <w:u w:val="single" w:color="000000"/>
        </w:rPr>
        <w:t>поспешу в многолюдное место</w:t>
      </w:r>
      <w:r>
        <w:rPr>
          <w:rFonts w:ascii="Times New Roman" w:hAnsi="Times New Roman"/>
          <w:color w:val="000000"/>
          <w:sz w:val="28"/>
          <w:highlight w:val="white"/>
        </w:rPr>
        <w:t> (магазин, сбербанк, остановка..)</w:t>
      </w:r>
    </w:p>
    <w:p w14:paraId="0AA2E35B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побегу скорее домой и скроюсь в подъезде</w:t>
      </w:r>
    </w:p>
    <w:p w14:paraId="25F8CD3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попрошу помощи у взрослых</w:t>
      </w:r>
    </w:p>
    <w:p w14:paraId="54E652F5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3096AE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Островки безопасности – это места, где можно найти укрытие от преступников, где окажут помощь: отделение полиции, магазин, пожарная часть, почта, банк, поликлиника, больница, парикмахерская, ремонтная мастерская. Почему это островки безопасности</w:t>
      </w:r>
    </w:p>
    <w:p w14:paraId="3B560677" w14:textId="77777777" w:rsidR="004F6A77" w:rsidRDefault="004F6A77" w:rsidP="004F6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lastRenderedPageBreak/>
        <w:t>Люди, которые там работают безопасны в общении.</w:t>
      </w:r>
    </w:p>
    <w:p w14:paraId="6E42DD11" w14:textId="77777777" w:rsidR="004F6A77" w:rsidRDefault="004F6A77" w:rsidP="004F6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Они обязательно окажут вам помощь.</w:t>
      </w:r>
    </w:p>
    <w:p w14:paraId="1627CD37" w14:textId="77777777" w:rsidR="004F6A77" w:rsidRDefault="004F6A77" w:rsidP="004F6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В этих учреждениях есть собственная система безопасности: охрана, телефоны, сигнальные средства</w:t>
      </w:r>
    </w:p>
    <w:p w14:paraId="0FF86A29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80D5CB1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3A9DC2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8</w:t>
      </w:r>
    </w:p>
    <w:p w14:paraId="6670771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Незнакомые взрослые пытаются увести вас куда-то </w:t>
      </w:r>
      <w:r>
        <w:rPr>
          <w:rFonts w:ascii="Times New Roman" w:hAnsi="Times New Roman"/>
          <w:b/>
          <w:color w:val="000000"/>
          <w:sz w:val="28"/>
          <w:highlight w:val="white"/>
        </w:rPr>
        <w:t>силой</w:t>
      </w:r>
      <w:r>
        <w:rPr>
          <w:rFonts w:ascii="Times New Roman" w:hAnsi="Times New Roman"/>
          <w:color w:val="000000"/>
          <w:sz w:val="28"/>
          <w:highlight w:val="white"/>
        </w:rPr>
        <w:t>. Ваши действия?</w:t>
      </w:r>
    </w:p>
    <w:p w14:paraId="0394EDB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 Если вас пытаются увести силой, СОПРОТИВЛЯЙТЕСЬ, КРИЧИТЕ, ЗОВИТЕ НА ПОМОЩЬ так, чтобы было понятно, что вы в опасности. Пример, «Дяденька, я вас не знаю», «Помогите, меня уводит незнакомый человек !»</w:t>
      </w:r>
    </w:p>
    <w:p w14:paraId="037163B3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300A7D0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9</w:t>
      </w:r>
    </w:p>
    <w:p w14:paraId="1D6C505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Вам предложил незнакомый человек  </w:t>
      </w:r>
      <w:r>
        <w:rPr>
          <w:rFonts w:ascii="Times New Roman" w:hAnsi="Times New Roman"/>
          <w:b/>
          <w:color w:val="000000"/>
          <w:sz w:val="28"/>
          <w:highlight w:val="white"/>
        </w:rPr>
        <w:t>котенка,</w:t>
      </w:r>
      <w:r>
        <w:rPr>
          <w:rFonts w:ascii="Times New Roman" w:hAnsi="Times New Roman"/>
          <w:color w:val="000000"/>
          <w:sz w:val="28"/>
          <w:highlight w:val="white"/>
        </w:rPr>
        <w:t> щенка. Какого хочешь. Надо только пойти недалеко  и выбрать. Ваши действия?</w:t>
      </w:r>
    </w:p>
    <w:p w14:paraId="5F51D8D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схожу, я давно мечтаю о маленьком пушистом друге, к тому же здесь недалеко.</w:t>
      </w:r>
    </w:p>
    <w:p w14:paraId="61F795E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попрошу принести котенка ко мне</w:t>
      </w:r>
    </w:p>
    <w:p w14:paraId="723E9FC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не пойду, хотя очень хочется.</w:t>
      </w:r>
    </w:p>
    <w:p w14:paraId="67854FFD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05A98EC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2EA93A73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НА ПРЕДЛОЖЕНИЕ НЕЗНАКОМЫХ ПОДАРИТЬ ИГРУШКУ, ЩЕНКА, ПОКАЗАТЬ ОБЕЗЬЯНКУ, ТВЕРДО ОТВЕЧАЙТЕ </w:t>
      </w:r>
      <w:r>
        <w:rPr>
          <w:rFonts w:ascii="Times New Roman" w:hAnsi="Times New Roman"/>
          <w:b/>
          <w:color w:val="000000"/>
          <w:sz w:val="28"/>
          <w:highlight w:val="white"/>
        </w:rPr>
        <w:t>НЕТ!</w:t>
      </w:r>
    </w:p>
    <w:p w14:paraId="2D3427C5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4E67833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10</w:t>
      </w:r>
    </w:p>
    <w:p w14:paraId="589E08E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Вам предложили:</w:t>
      </w:r>
    </w:p>
    <w:p w14:paraId="41C77D19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 сняться в </w:t>
      </w:r>
      <w:r>
        <w:rPr>
          <w:rFonts w:ascii="Times New Roman" w:hAnsi="Times New Roman"/>
          <w:b/>
          <w:color w:val="000000"/>
          <w:sz w:val="28"/>
          <w:highlight w:val="white"/>
        </w:rPr>
        <w:t>кино</w:t>
      </w:r>
      <w:r>
        <w:rPr>
          <w:rFonts w:ascii="Times New Roman" w:hAnsi="Times New Roman"/>
          <w:color w:val="000000"/>
          <w:sz w:val="28"/>
          <w:highlight w:val="white"/>
        </w:rPr>
        <w:t>, рекламе, ролике</w:t>
      </w:r>
    </w:p>
    <w:p w14:paraId="1D170E5D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участвовать в демонстрации детской моды, даже заплатят за это</w:t>
      </w:r>
    </w:p>
    <w:p w14:paraId="188EB6F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выполнить задание полиции – участвовать в поимке преступника, помочь разведке и т.п.</w:t>
      </w:r>
    </w:p>
    <w:p w14:paraId="360CF50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lastRenderedPageBreak/>
        <w:t>ПРАВИЛО:</w:t>
      </w:r>
    </w:p>
    <w:p w14:paraId="2A20A6D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 БУДЬТЕ НАИВНЫМИ, НЕ ПОЗВОЛЯЙТЕ СЕБЯ ОБМАНУТЬ. ТАКИЕ ВЕЩИ ВСЕГДА СОГЛАСУЮТСЯ С РОДИТЕЛЯМИ</w:t>
      </w:r>
    </w:p>
    <w:p w14:paraId="41AE7BA0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5DC96EF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11.</w:t>
      </w:r>
    </w:p>
    <w:p w14:paraId="13B291E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 вами старается заговорить </w:t>
      </w:r>
      <w:r>
        <w:rPr>
          <w:rFonts w:ascii="Times New Roman" w:hAnsi="Times New Roman"/>
          <w:b/>
          <w:color w:val="000000"/>
          <w:sz w:val="28"/>
          <w:highlight w:val="white"/>
        </w:rPr>
        <w:t>пьяный </w:t>
      </w:r>
      <w:r>
        <w:rPr>
          <w:rFonts w:ascii="Times New Roman" w:hAnsi="Times New Roman"/>
          <w:color w:val="000000"/>
          <w:sz w:val="28"/>
          <w:highlight w:val="white"/>
        </w:rPr>
        <w:t>человек  и просит помочь – отвести его домой.</w:t>
      </w:r>
    </w:p>
    <w:p w14:paraId="44954B0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Ваши действия:</w:t>
      </w:r>
    </w:p>
    <w:p w14:paraId="2E6B1C4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скажу, что я с пьяными не разговариваю</w:t>
      </w:r>
    </w:p>
    <w:p w14:paraId="5E28FBD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убегу от него</w:t>
      </w:r>
    </w:p>
    <w:p w14:paraId="6551CFA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отведу человека домой, т.к. мы должны помогать взрослым</w:t>
      </w:r>
    </w:p>
    <w:p w14:paraId="0E98192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спрошу: где вы так напились, идите проспитесь?</w:t>
      </w:r>
    </w:p>
    <w:p w14:paraId="7C08CA3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7841DDB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НЕ РАЗГОВАРИВАЙТЕ С ПЬЯНЫМИ ЛЮДЬМИ. ПЬЯНЫЕ СПОСОБНЫ НА НЕОЖИДАННЫЕ, ЖЕСТОКИЕ ПОСТУПКИ.</w:t>
      </w:r>
    </w:p>
    <w:p w14:paraId="11E4AC5A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CB4A29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Ситуация 12</w:t>
      </w:r>
    </w:p>
    <w:p w14:paraId="08CDF63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Девочку обидели в сексуальном смысле и запретили кому-либо жаловаться. Пригрозили, что все расскажут родителям. Как поступить?</w:t>
      </w:r>
    </w:p>
    <w:p w14:paraId="606B456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Почему нельзя скрывать это преступление? (надругательство могут повторить и издеваться постоянно, виновники должны быть наказаны)</w:t>
      </w:r>
    </w:p>
    <w:p w14:paraId="0E52DE82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1C2EE364" w14:textId="77777777" w:rsidR="004F6A77" w:rsidRDefault="004F6A77" w:rsidP="004F6A7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ЧТОБЫ НИ СЛУЧИЛОСЬ С ВАМИ, ОБЯЗАТЕЛЬНО РАССКАЖИТЕ ОБО ВСЕМ РОДИТЕЛЯМ ИЛИ ВЗРОСЛЫМ, КОТОРЫМ ДОВЕРЯЕТЕ</w:t>
      </w:r>
    </w:p>
    <w:p w14:paraId="4DD635B7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2DD784C6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ПРАВИЛО:</w:t>
      </w:r>
    </w:p>
    <w:p w14:paraId="400D6ADC" w14:textId="77777777" w:rsidR="004F6A77" w:rsidRDefault="004F6A77" w:rsidP="004F6A7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НЕ ПРИГЛАШАЙТЕ В ДОМ НЕЗНАКОМЫХ РЕБЯТ, ЕСЛИ ДОМА НЕТ ВЗРОСЛЫХ</w:t>
      </w:r>
    </w:p>
    <w:p w14:paraId="5DC945F9" w14:textId="77777777" w:rsidR="004F6A77" w:rsidRDefault="004F6A77" w:rsidP="004F6A7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НЕ ХВАСТАЙТЕСЬ ПЕРЕД РЕБЯТАМИ, ЧТО У ВАС ЕСТЬ ЦЕННЫЕ ВЕЩИ</w:t>
      </w:r>
    </w:p>
    <w:p w14:paraId="0D8E4950" w14:textId="77777777" w:rsidR="004F6A77" w:rsidRDefault="004F6A77" w:rsidP="004F6A7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НЕ БОЙТЕСЬ ВЫГЛЯДЕТЬ СМЕШНЫМ, ЕСЛИ ЭТО ПОМОЖЕТ ВАМ ИЗБЕЖАТЬ ОПАСНОСТЬ</w:t>
      </w:r>
    </w:p>
    <w:p w14:paraId="269F2C19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436B911A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3 вариант – вас обижают дома, в семье</w:t>
      </w:r>
    </w:p>
    <w:p w14:paraId="10AA5A01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Кто вас может обидеть? (родители, братья, сестры, бабушка, дедушки, приемные родители, опекуны)</w:t>
      </w:r>
    </w:p>
    <w:p w14:paraId="724B9DB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Как вас обижают?</w:t>
      </w:r>
    </w:p>
    <w:p w14:paraId="59EF89DE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кричат, ругают, орут,</w:t>
      </w:r>
    </w:p>
    <w:p w14:paraId="5588EFA0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ставят в угол, бьют</w:t>
      </w:r>
    </w:p>
    <w:p w14:paraId="015DAF23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наказывают едой, телевизором, прогулкой</w:t>
      </w:r>
    </w:p>
    <w:p w14:paraId="0214754F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заставляют заниматься нелюбимым делом</w:t>
      </w:r>
    </w:p>
    <w:p w14:paraId="65E515E4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Это все можно отнести к элементам воспитания.</w:t>
      </w:r>
    </w:p>
    <w:p w14:paraId="2085A807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А вот если кто-то из домашних сексуально домогается (и к девочке, и к мальчику) либо совершает насилие – жестокое избиение до синяков, ссадин, травм, переломов, отбивания органов – ЭТОГО скрывать нельзя</w:t>
      </w:r>
    </w:p>
    <w:p w14:paraId="428BD7C1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09E0DE55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Что вы делаете, когда вас обидят? (плачу, не разговариваю, замыкаюсь в себе, убегаю из дома,  даю сдачи)</w:t>
      </w:r>
    </w:p>
    <w:p w14:paraId="12BE26D8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Куда следует обратиться, если вас обижают дома?</w:t>
      </w:r>
    </w:p>
    <w:p w14:paraId="23E4D648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Все рассказать  другу</w:t>
      </w:r>
    </w:p>
    <w:p w14:paraId="1CFD4945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Пожаловаться другому родственнику</w:t>
      </w:r>
    </w:p>
    <w:p w14:paraId="3BF0AFFD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Поискать защиту у  соседей, они могут позвонить в милицию, в школу, в органы опеки</w:t>
      </w:r>
    </w:p>
    <w:p w14:paraId="1B9C412C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Сказать классному руководителю, воспитателю, социальному педагогу</w:t>
      </w:r>
    </w:p>
    <w:p w14:paraId="547CFAAB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Написать в почту доверия школы</w:t>
      </w:r>
    </w:p>
    <w:p w14:paraId="59A9491D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Позвонить по телефону доверия – плакат «Смешарики»</w:t>
      </w:r>
    </w:p>
    <w:p w14:paraId="4E66B2F4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Обратиться  в Центр защиты семьи</w:t>
      </w:r>
    </w:p>
    <w:p w14:paraId="54EC172D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Обратиться в органы опеки своего района – организация, которая защищает детей от жестокого обращения, от поступков родителей, угрожающих здоровью и жизни людей.</w:t>
      </w:r>
    </w:p>
    <w:p w14:paraId="0041FFB4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Обратиться в милицию – подразделение по делам несовершеннолетних</w:t>
      </w:r>
    </w:p>
    <w:p w14:paraId="7EFB5482" w14:textId="77777777" w:rsidR="004F6A77" w:rsidRDefault="004F6A77" w:rsidP="004F6A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Обратиться на сайт за советом</w:t>
      </w:r>
    </w:p>
    <w:p w14:paraId="0AE6014F" w14:textId="77777777" w:rsidR="004F6A77" w:rsidRDefault="004F6A77" w:rsidP="004F6A77">
      <w:pPr>
        <w:rPr>
          <w:rFonts w:ascii="Times New Roman" w:hAnsi="Times New Roman"/>
          <w:highlight w:val="white"/>
        </w:rPr>
      </w:pPr>
    </w:p>
    <w:p w14:paraId="34CCDBC9" w14:textId="77777777" w:rsidR="004F6A77" w:rsidRDefault="004F6A77" w:rsidP="004F6A77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Таким образом, вы должны знать, что вы не одиноки со своими проблемами. Надо только знать, куда обратиться и взрослые  помогут вам.</w:t>
      </w:r>
    </w:p>
    <w:p w14:paraId="32188EAE" w14:textId="77777777" w:rsidR="004F6A77" w:rsidRDefault="004F6A77" w:rsidP="004F6A77">
      <w:pPr>
        <w:ind w:firstLine="708"/>
        <w:contextualSpacing/>
        <w:rPr>
          <w:rFonts w:ascii="Times New Roman" w:hAnsi="Times New Roman"/>
        </w:rPr>
      </w:pPr>
    </w:p>
    <w:p w14:paraId="36D57105" w14:textId="77777777" w:rsidR="00CB26E1" w:rsidRDefault="00CB26E1" w:rsidP="005962F5">
      <w:pPr>
        <w:ind w:firstLine="708"/>
        <w:contextualSpacing/>
        <w:jc w:val="right"/>
        <w:rPr>
          <w:rFonts w:ascii="Times New Roman" w:hAnsi="Times New Roman"/>
        </w:rPr>
      </w:pPr>
    </w:p>
    <w:p w14:paraId="4C676D0F" w14:textId="56EF567A" w:rsidR="005962F5" w:rsidRDefault="005962F5" w:rsidP="005962F5">
      <w:pPr>
        <w:ind w:firstLine="708"/>
        <w:contextualSpacing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Приложение 4</w:t>
      </w:r>
    </w:p>
    <w:p w14:paraId="215F87EE" w14:textId="77777777" w:rsidR="005962F5" w:rsidRDefault="005962F5" w:rsidP="005962F5">
      <w:pPr>
        <w:ind w:firstLine="708"/>
        <w:contextualSpacing/>
        <w:jc w:val="right"/>
        <w:rPr>
          <w:rFonts w:ascii="Times New Roman" w:hAnsi="Times New Roman"/>
          <w:i/>
          <w:iCs/>
        </w:rPr>
      </w:pPr>
    </w:p>
    <w:p w14:paraId="10E4C447" w14:textId="77777777" w:rsidR="00C63F86" w:rsidRPr="00136893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 xml:space="preserve">Методическая разработка мероприятия школьного уполномоченного по правам ребёнка </w:t>
      </w:r>
    </w:p>
    <w:p w14:paraId="334A9F3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0CA455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Тема: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«Знаем ли мы свои права?» (деловая игра для учащихся 7–9 классов) </w:t>
      </w:r>
    </w:p>
    <w:p w14:paraId="7AD2DDF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069A31E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Цель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: Повышение уровня правовой культуры учащихся, формирование осознанного отношения к правам и обязанностям, развитие навыков применения правовых знаний в жизненных ситуациях.</w:t>
      </w:r>
    </w:p>
    <w:p w14:paraId="64788D5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7FD2D4BC" w14:textId="77777777" w:rsidR="00C63F86" w:rsidRPr="00C60757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 </w:t>
      </w: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Задачи:</w:t>
      </w:r>
    </w:p>
    <w:p w14:paraId="56382ED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познакомить учащихся с основными положениями Конвенции о правах ребёнка и Конституции РФ в части прав несовершеннолетних;</w:t>
      </w:r>
    </w:p>
    <w:p w14:paraId="446A331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развить умение анализировать ситуации с точки зрения соблюдения прав человека; </w:t>
      </w:r>
    </w:p>
    <w:p w14:paraId="3936E7A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* сформировать навыки конструктивного разрешения конфликтов;</w:t>
      </w:r>
    </w:p>
    <w:p w14:paraId="0A61B38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воспитать уважение к правам других людей; </w:t>
      </w:r>
    </w:p>
    <w:p w14:paraId="6131354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* стимулировать интерес к изучению правовых вопросов.</w:t>
      </w:r>
    </w:p>
    <w:p w14:paraId="37D5F2E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5D5844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Целевая аудитория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: Учащиеся 7–9 классов (13–15 лет).</w:t>
      </w:r>
    </w:p>
    <w:p w14:paraId="0B3F8BC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FE1324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Форма проведения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: Деловая игра с элементами дискуссии и работы в группах. </w:t>
      </w:r>
    </w:p>
    <w:p w14:paraId="1D53568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12AD5A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Продолжительность: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60–90 минут. </w:t>
      </w:r>
    </w:p>
    <w:p w14:paraId="035431E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00A4B0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Оборудование и материалы:</w:t>
      </w:r>
    </w:p>
    <w:p w14:paraId="35ECE73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мультимедийный проектор и экран; </w:t>
      </w:r>
    </w:p>
    <w:p w14:paraId="5C6E349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презентация с ключевыми статьями Конвенции о правах ребёнка и Конституции РФ; </w:t>
      </w:r>
    </w:p>
    <w:p w14:paraId="0AE567D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карточки с ситуационными задачами (4–5 сценариев); </w:t>
      </w:r>
    </w:p>
    <w:p w14:paraId="1DCE7AA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тексты Конвенции о правах ребёнка (по одному на группу); </w:t>
      </w:r>
    </w:p>
    <w:p w14:paraId="15442BB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бланки для заполнения решений групп; </w:t>
      </w:r>
    </w:p>
    <w:p w14:paraId="734CE2A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флипчарт или доска для фиксации результатов; </w:t>
      </w:r>
    </w:p>
    <w:p w14:paraId="67A08AE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ручки, маркеры, стикеры. </w:t>
      </w:r>
    </w:p>
    <w:p w14:paraId="14FD45D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36D09F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Подготовительный этап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:</w:t>
      </w:r>
    </w:p>
    <w:p w14:paraId="19253AA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1. За неделю до мероприятия разместить на стенде и сайте школы анонс игры, краткий обзор основных прав ребёнка. </w:t>
      </w:r>
    </w:p>
    <w:p w14:paraId="4447E94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Подготовить раздаточные материалы и презентацию. </w:t>
      </w:r>
    </w:p>
    <w:p w14:paraId="15CDA6C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Разделить класс на 4 группы по 5–6 человек, назначить в каждой капитана. </w:t>
      </w:r>
    </w:p>
    <w:p w14:paraId="0D850E6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4. Подготовить жюри из 2–3 человек (учитель, психолог, представитель родительского комитета). </w:t>
      </w:r>
    </w:p>
    <w:p w14:paraId="4485FF3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639C1E7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Ход мероприятия: </w:t>
      </w:r>
    </w:p>
    <w:p w14:paraId="7748C9D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1. Вводная часть (10 минут)</w:t>
      </w:r>
    </w:p>
    <w:p w14:paraId="3E7503F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Приветствие, объявление темы и цели. </w:t>
      </w:r>
    </w:p>
    <w:p w14:paraId="2A251AA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Краткий обзор: что такое права ребёнка, какие документы их защищают (Конституция РФ, Конвенция о правах ребёнка). </w:t>
      </w:r>
    </w:p>
    <w:p w14:paraId="6C7D4EC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E44837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  <w:lastRenderedPageBreak/>
        <w:t>* Правила работы в группах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: уважение к мнению других, активность, аргументированность. </w:t>
      </w:r>
    </w:p>
    <w:p w14:paraId="457404E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2. Информационный блок (15 минут)</w:t>
      </w:r>
    </w:p>
    <w:p w14:paraId="0EEC22B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Демонстрация презентации: основные права ребёнка (на образование, отдых, защиту от насилия, выражение мнения и т. д.) с примерами статей. </w:t>
      </w:r>
    </w:p>
    <w:p w14:paraId="13FCFE2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Обсуждение: «Как эти права реализуются в нашей школе?» </w:t>
      </w:r>
    </w:p>
    <w:p w14:paraId="6BAE198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116D65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3. Практический этап — деловая игра (35–45 минут)</w:t>
      </w:r>
    </w:p>
    <w:p w14:paraId="342AAB2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Этап 1. Конкурс «Что вы знаете о Конвенции?»** (10 минут)</w:t>
      </w:r>
    </w:p>
    <w:p w14:paraId="63F4597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Каждая группа получает 3 карточки с вопросами (например: «Какое право гарантирует статья 12 Конвенции?», «Что означает право на индивидуальность?»). </w:t>
      </w:r>
    </w:p>
    <w:p w14:paraId="301A39A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Задача: найти ответ в тексте Конвенции, обосновать выбор. </w:t>
      </w:r>
    </w:p>
    <w:p w14:paraId="792361D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D6D2D3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Этап 2. Разбор ситуаций** (25–35 минут) </w:t>
      </w:r>
    </w:p>
    <w:p w14:paraId="406CE5D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Группы получают карточки с реальными или смоделированными ситуациями (например: * «Ученик отказался выполнять задание учителя, ссылаясь на право на свободу выбора. Правомерны ли его действия?» * «Одноклассники высмеивают внешний вид девочки, она чувствует себя униженной. Какие права нарушены?» </w:t>
      </w:r>
    </w:p>
    <w:p w14:paraId="2CBAEFF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  <w:t xml:space="preserve">* Задание: </w:t>
      </w:r>
    </w:p>
    <w:p w14:paraId="1A9444F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  <w:t>1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. Определить, какие права затронуты. </w:t>
      </w:r>
    </w:p>
    <w:p w14:paraId="4526DC6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Предложить способы решения конфликта. </w:t>
      </w:r>
    </w:p>
    <w:p w14:paraId="7EE2FE8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Обосновать решение ссылками на нормы (Конвенция, устав школы). </w:t>
      </w:r>
    </w:p>
    <w:p w14:paraId="654ADB4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Капитан группы фиксирует решение на бланке, команда представляет его классу. </w:t>
      </w:r>
    </w:p>
    <w:p w14:paraId="03CB1E0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4. Обсуждение и рефлексия (10 минут)</w:t>
      </w:r>
    </w:p>
    <w:p w14:paraId="224B568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3F4308B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    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Жюри комментирует решения, выделяет лучшие аргументы.</w:t>
      </w:r>
    </w:p>
    <w:p w14:paraId="09B1B9C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Вопросы для дискуссии: * «Какие права для вас оказались новыми?»</w:t>
      </w:r>
    </w:p>
    <w:p w14:paraId="0231FA9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«Как можно защитить свои права без конфликта?»</w:t>
      </w:r>
    </w:p>
    <w:p w14:paraId="5266414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* «Что может сделать школа для соблюдения прав учащихся?» </w:t>
      </w:r>
    </w:p>
    <w:p w14:paraId="37E307E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BB301D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5. Заключительная часть (5 минут)</w:t>
      </w:r>
    </w:p>
    <w:p w14:paraId="3D5B1FB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6BDBFA8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- 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Подведение итогов: награждение команд грамотами за «Лучшее решение», «Самый аргументированный ответ» и т. п.</w:t>
      </w:r>
    </w:p>
    <w:p w14:paraId="712616F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D4B84A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Раздача памяток «Твои права в школе». </w:t>
      </w:r>
    </w:p>
    <w:p w14:paraId="352CD7C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45FCB3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3A03942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Критерии оценки: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3656BB1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точность определения нарушенных прав; </w:t>
      </w:r>
    </w:p>
    <w:p w14:paraId="38531F1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корректность ссылок на нормативные документы; </w:t>
      </w:r>
    </w:p>
    <w:p w14:paraId="67DBA93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конструктивность предложенных решений; </w:t>
      </w:r>
    </w:p>
    <w:p w14:paraId="70F86FB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активность и сплочённость группы. </w:t>
      </w:r>
    </w:p>
    <w:p w14:paraId="05E372B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01B3994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Ожидаемые результаты: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620C6D12" w14:textId="77777777" w:rsidR="00C63F86" w:rsidRPr="00136893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* учащиеся смогут назвать 3–5 основных прав ребёнка и их источники;</w:t>
      </w:r>
    </w:p>
    <w:p w14:paraId="11C1266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участники научатся анализировать ситуации через призму правовых норм; </w:t>
      </w:r>
    </w:p>
    <w:p w14:paraId="39EC211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lastRenderedPageBreak/>
        <w:t xml:space="preserve">* формируется готовность обращаться к уполномоченному по правам ребёнка при необходимости; </w:t>
      </w:r>
    </w:p>
    <w:p w14:paraId="32BEC5C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повысится уровень взаимоуважения в коллективе. </w:t>
      </w:r>
    </w:p>
    <w:p w14:paraId="5BB71DC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AFDCF4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Рекомендации по адаптации: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1606BAC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Для младших классов (5–6) сократить время игры до 45 минут, использовать упрощённые сценарии и игровые элементы (викторина, комиксы). </w:t>
      </w:r>
    </w:p>
    <w:p w14:paraId="1B383D2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Для старшеклассников (10–11) добавить кейсы с юридическими коллизиями (например, конфликт прав ученика и учителя) и дебаты. </w:t>
      </w:r>
    </w:p>
    <w:p w14:paraId="578F11B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6A70EF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Приложения:</w:t>
      </w: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71F6EFA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Примеры карточек с ситуациями. </w:t>
      </w:r>
      <w:r w:rsidRPr="007336EA"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  <w:t>(Приложение 1)</w:t>
      </w:r>
    </w:p>
    <w:p w14:paraId="2953C6A9" w14:textId="77777777" w:rsidR="00C63F86" w:rsidRPr="007336EA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Бланк для фиксации решений группы. </w:t>
      </w:r>
      <w:r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  <w:t>(Приложение 2)</w:t>
      </w:r>
    </w:p>
    <w:p w14:paraId="0DF90CDA" w14:textId="77777777" w:rsidR="00C63F86" w:rsidRPr="007336EA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0C0D0E"/>
          <w:kern w:val="0"/>
          <w:sz w:val="27"/>
          <w:szCs w:val="27"/>
          <w:lang w:eastAsia="ru-RU"/>
          <w14:ligatures w14:val="none"/>
        </w:rPr>
      </w:pPr>
      <w:r w:rsidRPr="00136893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Памятка «Куда обратиться, если права нарушены» (контакты школьного уполномоченного, телефона доверия, органов опеки). </w:t>
      </w:r>
      <w:r w:rsidRPr="007336EA">
        <w:rPr>
          <w:rFonts w:ascii="Roboto" w:eastAsia="Times New Roman" w:hAnsi="Roboto" w:cs="Times New Roman"/>
          <w:i/>
          <w:iCs/>
          <w:color w:val="052B3C"/>
          <w:kern w:val="0"/>
          <w:lang w:eastAsia="ru-RU"/>
          <w14:ligatures w14:val="none"/>
        </w:rPr>
        <w:t>(Приложение 3)</w:t>
      </w:r>
    </w:p>
    <w:p w14:paraId="266EB74D" w14:textId="77777777" w:rsidR="00C63F86" w:rsidRDefault="00C63F86" w:rsidP="00C63F86"/>
    <w:p w14:paraId="007ACFFB" w14:textId="77777777" w:rsidR="00C63F86" w:rsidRDefault="00C63F86" w:rsidP="00C63F86"/>
    <w:p w14:paraId="02897CD8" w14:textId="77777777" w:rsidR="00C63F86" w:rsidRDefault="00C63F86" w:rsidP="00C63F86"/>
    <w:p w14:paraId="6F8727D5" w14:textId="77777777" w:rsidR="00C63F86" w:rsidRDefault="00C63F86" w:rsidP="00C63F86"/>
    <w:p w14:paraId="2F101904" w14:textId="77777777" w:rsidR="00C63F86" w:rsidRDefault="00C63F86" w:rsidP="00C63F86"/>
    <w:p w14:paraId="179C78B6" w14:textId="77777777" w:rsidR="00C63F86" w:rsidRDefault="00C63F86" w:rsidP="00C63F86"/>
    <w:p w14:paraId="68CF91D1" w14:textId="77777777" w:rsidR="00C63F86" w:rsidRDefault="00C63F86" w:rsidP="00C63F86"/>
    <w:p w14:paraId="7E19E580" w14:textId="77777777" w:rsidR="00C63F86" w:rsidRDefault="00C63F86" w:rsidP="00C63F86"/>
    <w:p w14:paraId="428652E4" w14:textId="77777777" w:rsidR="00C63F86" w:rsidRDefault="00C63F86" w:rsidP="00C63F86"/>
    <w:p w14:paraId="3626C42E" w14:textId="77777777" w:rsidR="00C63F86" w:rsidRDefault="00C63F86" w:rsidP="00C63F86"/>
    <w:p w14:paraId="0840D9E7" w14:textId="77777777" w:rsidR="00C63F86" w:rsidRDefault="00C63F86" w:rsidP="00C63F86"/>
    <w:p w14:paraId="3AF42771" w14:textId="77777777" w:rsidR="00C63F86" w:rsidRDefault="00C63F86" w:rsidP="00C63F86"/>
    <w:p w14:paraId="439A008E" w14:textId="77777777" w:rsidR="00C63F86" w:rsidRDefault="00C63F86" w:rsidP="00C63F86"/>
    <w:p w14:paraId="06140DA6" w14:textId="77777777" w:rsidR="00C63F86" w:rsidRDefault="00C63F86" w:rsidP="00C63F86"/>
    <w:p w14:paraId="4A5C4669" w14:textId="77777777" w:rsidR="00C63F86" w:rsidRDefault="00C63F86" w:rsidP="00C63F86"/>
    <w:p w14:paraId="51061152" w14:textId="77777777" w:rsidR="00C63F86" w:rsidRDefault="00C63F86" w:rsidP="00C63F86"/>
    <w:p w14:paraId="70D35532" w14:textId="77777777" w:rsidR="00C63F86" w:rsidRDefault="00C63F86" w:rsidP="00C63F86"/>
    <w:p w14:paraId="76785A45" w14:textId="77777777" w:rsidR="00C63F86" w:rsidRDefault="00C63F86" w:rsidP="00C63F86"/>
    <w:p w14:paraId="022BF3B2" w14:textId="77777777" w:rsidR="00C63F86" w:rsidRDefault="00C63F86" w:rsidP="00C63F86"/>
    <w:p w14:paraId="62D56376" w14:textId="77777777" w:rsidR="00CB26E1" w:rsidRDefault="00CB26E1" w:rsidP="00C63F86">
      <w:pPr>
        <w:jc w:val="right"/>
      </w:pPr>
    </w:p>
    <w:p w14:paraId="72F20120" w14:textId="355D9978" w:rsidR="00C63F86" w:rsidRDefault="00C63F86" w:rsidP="00C63F86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1</w:t>
      </w:r>
    </w:p>
    <w:p w14:paraId="49222E86" w14:textId="77777777" w:rsidR="00C63F86" w:rsidRDefault="00C63F86" w:rsidP="00C63F86">
      <w:pPr>
        <w:jc w:val="right"/>
        <w:rPr>
          <w:i/>
          <w:iCs/>
        </w:rPr>
      </w:pPr>
    </w:p>
    <w:p w14:paraId="3F5F94E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sz w:val="28"/>
          <w:szCs w:val="28"/>
          <w:lang w:eastAsia="ru-RU"/>
          <w14:ligatures w14:val="none"/>
        </w:rPr>
        <w:t>Карточки с ситуациями для деловой игры «Знаем ли мы свои права?» (7–9 классы)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50E16EE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7367E10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Карточка 1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7331300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410C258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**Ситуация:**</w:t>
      </w:r>
    </w:p>
    <w:p w14:paraId="0A0893A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0615E8F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Ученик отказался выполнять задание учителя по математике, аргументируя это правом на свободу выбора. Учитель поставил ему «2» за урок и вызвал родителей в школу. </w:t>
      </w:r>
    </w:p>
    <w:p w14:paraId="1197A134" w14:textId="77777777" w:rsidR="00C63F86" w:rsidRPr="00F6474C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01100E5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**Вопросы для группы:**</w:t>
      </w:r>
    </w:p>
    <w:p w14:paraId="6002561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1. Какие права и обязанности затронуты в этой ситуации? </w:t>
      </w:r>
    </w:p>
    <w:p w14:paraId="54ADF60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Правомерны ли действия ученика? Обоснуйте ответ. </w:t>
      </w:r>
    </w:p>
    <w:p w14:paraId="30C3E33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Как можно разрешить этот конфликт конструктивно? </w:t>
      </w:r>
    </w:p>
    <w:p w14:paraId="65EFFD0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4. На какие нормы (законы, устав школы) можно сослаться? </w:t>
      </w:r>
    </w:p>
    <w:p w14:paraId="42CA1BA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E92CA8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40706B1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Карточка 2</w:t>
      </w:r>
    </w:p>
    <w:p w14:paraId="33CA421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7155CD7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**Ситуация:**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03B8EE2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6896365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Одноклассники регулярно высмеивают внешний вид одного из учеников: комментируют его одежду, дразнят прозвищем. Ученик чувствует себя униженным и избегает общения с классом. </w:t>
      </w:r>
    </w:p>
    <w:p w14:paraId="65AFD3C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55CD5F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**Вопросы для группы:**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7588EF3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Какие права ребёнка нарушены? </w:t>
      </w:r>
    </w:p>
    <w:p w14:paraId="214E21A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Какие последствия может иметь такое поведение одноклассников? </w:t>
      </w:r>
    </w:p>
    <w:p w14:paraId="4D6E6D5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3. К кому может обратиться пострадавший ученик?</w:t>
      </w:r>
    </w:p>
    <w:p w14:paraId="20669D9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4. Какие меры можно предпринять, чтобы прекратить травлю? </w:t>
      </w:r>
    </w:p>
    <w:p w14:paraId="1BB8A00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14DFA47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Карточка 3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62B4B84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4A0F4AB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**Ситуация:**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47B2728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3DF636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Учитель забрал телефон у ученика во время урока и отказался отдавать до конца дня, объяснив это правилами школы. Ученик утверждает, что учитель не имеет права так поступать. </w:t>
      </w:r>
    </w:p>
    <w:p w14:paraId="4BF63F0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40DC3DF1" w14:textId="77777777" w:rsidR="00C63F86" w:rsidRPr="00F6474C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**Вопросы для группы:** </w:t>
      </w:r>
    </w:p>
    <w:p w14:paraId="5C4116F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Нарушены ли права ученика? С какой точки зрения? </w:t>
      </w:r>
    </w:p>
    <w:p w14:paraId="481A3E4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Каковы правила использования мобильных устройств в школе? Где они зафиксированы? </w:t>
      </w:r>
    </w:p>
    <w:p w14:paraId="31D4B12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Как должен был поступить учитель по закону и уставу школы? </w:t>
      </w:r>
    </w:p>
    <w:p w14:paraId="479D840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4. Куда может обратиться ученик, если считает, что его права нарушены? </w:t>
      </w:r>
    </w:p>
    <w:p w14:paraId="00DDFBD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F13735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083DDE8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488FA0C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4917350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Карточка 4 </w:t>
      </w:r>
    </w:p>
    <w:p w14:paraId="1A592AE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69CEA01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**Ситуация:**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36E0DF4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Ученицу не допустили к участию в школьном концерте, потому что она не посещает кружок художественной самодеятельности. Она считает, что это нарушает её право на творчество. </w:t>
      </w:r>
    </w:p>
    <w:p w14:paraId="6BE2C53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75B3C23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**Вопросы для группы:**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0C2DA01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Какое право затрагивается в этой ситуации? </w:t>
      </w:r>
    </w:p>
    <w:p w14:paraId="4D63D83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Обоснован ли отказ организаторов концерта? </w:t>
      </w:r>
    </w:p>
    <w:p w14:paraId="0A6B915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Могут ли быть ограничения для участия в школьных мероприятиях? На каких основаниях? </w:t>
      </w:r>
    </w:p>
    <w:p w14:paraId="5BB3E07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4. Как ученица может отстоять свои интересы? </w:t>
      </w:r>
    </w:p>
    <w:p w14:paraId="1EB72CF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7444E39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11DCB66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5B4D97D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4AC7869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6384685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Карточка 5 </w:t>
      </w:r>
    </w:p>
    <w:p w14:paraId="69A39EA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45097C3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**Ситуация:**</w:t>
      </w:r>
    </w:p>
    <w:p w14:paraId="17EE981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Классный руководитель попросил учеников сдать деньги на новые шторы в класс. Один из родителей отказался, считая, что школа должна финансировать такие расходы. Учитель намекнул, что ребёнок может столкнуться с предвзятым отношением. </w:t>
      </w:r>
    </w:p>
    <w:p w14:paraId="374D1228" w14:textId="77777777" w:rsidR="00C63F86" w:rsidRPr="00F6474C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22BE48A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**Вопросы для группы:**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78F6B48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Правомерно ли требование учителя? </w:t>
      </w:r>
    </w:p>
    <w:p w14:paraId="2B790BF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Какие права родителей и учеников затронуты? </w:t>
      </w:r>
    </w:p>
    <w:p w14:paraId="5DCCEA0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Куда можно обратиться с жалобой на подобные действия? </w:t>
      </w:r>
    </w:p>
    <w:p w14:paraId="193C076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4. Как избежать давления в подобных ситуациях? </w:t>
      </w:r>
    </w:p>
    <w:p w14:paraId="2EF5F9D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D7DFEF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55AA8E5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0B226B5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427C4E4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35D4E98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44103FDB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Карточка 6 </w:t>
      </w:r>
    </w:p>
    <w:p w14:paraId="3E6E7D8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2FD2EDD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**Ситуация:**</w:t>
      </w:r>
    </w:p>
    <w:p w14:paraId="49FA978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Ученика отстранили от занятий на три дня за то, что он пришёл в школу в джинсах с рваными коленями, хотя в уставе школы нет чёткого дресс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noBreakHyphen/>
        <w:t>кода.</w:t>
      </w:r>
    </w:p>
    <w:p w14:paraId="2D9535F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0444FF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 **Вопросы для группы:**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67BBE37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Нарушены ли права ученика? Какие именно? </w:t>
      </w:r>
    </w:p>
    <w:p w14:paraId="2E12ED7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Может ли школа устанавливать требования к внешнему виду? </w:t>
      </w:r>
    </w:p>
    <w:p w14:paraId="272C5A1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lastRenderedPageBreak/>
        <w:t xml:space="preserve">Как это должно быть оформлено? </w:t>
      </w:r>
    </w:p>
    <w:p w14:paraId="6B886A0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Законно ли отстранение от занятий? </w:t>
      </w:r>
    </w:p>
    <w:p w14:paraId="6B59B58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4. Какие шаги может предпринять ученик или его родители для защиты прав?</w:t>
      </w:r>
    </w:p>
    <w:p w14:paraId="6B954A5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952C1A7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6DC04D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 Карточка 7</w:t>
      </w:r>
    </w:p>
    <w:p w14:paraId="51B2E93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57AA1B3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 **Ситуация:**</w:t>
      </w:r>
    </w:p>
    <w:p w14:paraId="33E37303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Во время перемены группа учеников громко разговаривала и смеялась в коридоре. Дежурный учитель сделал им замечание, а затем записал фамилии и передал классному руководителю для наказания. Ученики считают, что их права на отдых нарушены. </w:t>
      </w:r>
    </w:p>
    <w:p w14:paraId="37C005F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5CB2BB3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**Вопросы для группы:**</w:t>
      </w:r>
    </w:p>
    <w:p w14:paraId="4FC3F914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Кто прав в этой ситуации — ученики или учитель? Почему? </w:t>
      </w:r>
    </w:p>
    <w:p w14:paraId="2C37498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Должны ли быть правила поведения на переменах? Где они фиксируются? </w:t>
      </w:r>
    </w:p>
    <w:p w14:paraId="600CDB5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Какие меры воздействия может применить школа? </w:t>
      </w:r>
    </w:p>
    <w:p w14:paraId="684893B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4. Как найти баланс между правом на отдых и соблюдением порядка? </w:t>
      </w:r>
    </w:p>
    <w:p w14:paraId="4358BDC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3E749E3C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1AE726B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30C4CF7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0957B651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04F9E9B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0288C6D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Карточка 8</w:t>
      </w:r>
    </w:p>
    <w:p w14:paraId="5441BF8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</w:p>
    <w:p w14:paraId="795DCDE6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 xml:space="preserve"> **Ситуация:**</w:t>
      </w:r>
    </w:p>
    <w:p w14:paraId="1EB0ED50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Ученику поставили «2» за контрольную работу, но не дали возможности исправить оценку, хотя другие одноклассники получили такую возможность. Он считает, что к нему относятся предвзято. </w:t>
      </w:r>
    </w:p>
    <w:p w14:paraId="048CDA2D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2A9AA819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**Вопросы для группы:**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0A2F7FF5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1. Нарушены ли права ученика на образование? </w:t>
      </w:r>
    </w:p>
    <w:p w14:paraId="5B4C884F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2. Имеет ли ученик право на исправление оценок? </w:t>
      </w:r>
    </w:p>
    <w:p w14:paraId="2216224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3. Что делать, если ученик считает, что учитель относится к нему несправедливо? 4. К кому можно обратиться за помощью в такой ситуации? </w:t>
      </w:r>
    </w:p>
    <w:p w14:paraId="462DE6FE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</w:p>
    <w:p w14:paraId="6A037902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b/>
          <w:bCs/>
          <w:color w:val="052B3C"/>
          <w:kern w:val="0"/>
          <w:lang w:eastAsia="ru-RU"/>
          <w14:ligatures w14:val="none"/>
        </w:rPr>
        <w:t>**Рекомендации для ведущего:**</w:t>
      </w: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 </w:t>
      </w:r>
    </w:p>
    <w:p w14:paraId="224640A8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* Раздайте по 1–2 карточки каждой группе (в зависимости от времени).</w:t>
      </w:r>
    </w:p>
    <w:p w14:paraId="7C2B3B54" w14:textId="77777777" w:rsidR="00C63F86" w:rsidRPr="00F6474C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C0D0E"/>
          <w:kern w:val="0"/>
          <w:sz w:val="27"/>
          <w:szCs w:val="27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>* Дайте 10–15 минут на обсуждение и подготовку ответа.</w:t>
      </w:r>
    </w:p>
    <w:p w14:paraId="218FFE9A" w14:textId="77777777" w:rsidR="00C63F86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Попросите капитана группы представить решение, а остальных членов дополнить его. </w:t>
      </w:r>
    </w:p>
    <w:p w14:paraId="2C2721CE" w14:textId="77777777" w:rsidR="00C63F86" w:rsidRPr="00F6474C" w:rsidRDefault="00C63F86" w:rsidP="00C63F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C0D0E"/>
          <w:kern w:val="0"/>
          <w:sz w:val="27"/>
          <w:szCs w:val="27"/>
          <w:lang w:eastAsia="ru-RU"/>
          <w14:ligatures w14:val="none"/>
        </w:rPr>
      </w:pPr>
      <w:r w:rsidRPr="00F6474C">
        <w:rPr>
          <w:rFonts w:ascii="Roboto" w:eastAsia="Times New Roman" w:hAnsi="Roboto" w:cs="Times New Roman"/>
          <w:color w:val="052B3C"/>
          <w:kern w:val="0"/>
          <w:lang w:eastAsia="ru-RU"/>
          <w14:ligatures w14:val="none"/>
        </w:rPr>
        <w:t xml:space="preserve">* Поощряйте ссылки на конкретные статьи Конвенции о правах ребёнка и локальные акты школы. </w:t>
      </w:r>
    </w:p>
    <w:p w14:paraId="744896BA" w14:textId="77777777" w:rsidR="00C63F86" w:rsidRDefault="00C63F86" w:rsidP="00C63F86"/>
    <w:p w14:paraId="1FCB54EF" w14:textId="77777777" w:rsidR="00C63F86" w:rsidRDefault="00C63F86" w:rsidP="00C63F86">
      <w:pPr>
        <w:jc w:val="both"/>
        <w:rPr>
          <w:i/>
          <w:iCs/>
        </w:rPr>
      </w:pPr>
    </w:p>
    <w:p w14:paraId="568615F0" w14:textId="77777777" w:rsidR="00C63F86" w:rsidRDefault="00C63F86" w:rsidP="00C63F86">
      <w:pPr>
        <w:jc w:val="both"/>
        <w:rPr>
          <w:i/>
          <w:iCs/>
        </w:rPr>
      </w:pPr>
    </w:p>
    <w:p w14:paraId="71046C1B" w14:textId="77777777" w:rsidR="00C63F86" w:rsidRDefault="00C63F86" w:rsidP="00C63F86">
      <w:pPr>
        <w:jc w:val="both"/>
        <w:rPr>
          <w:i/>
          <w:iCs/>
        </w:rPr>
      </w:pPr>
    </w:p>
    <w:p w14:paraId="51B4326E" w14:textId="77777777" w:rsidR="00C63F86" w:rsidRDefault="00C63F86" w:rsidP="00C63F86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2</w:t>
      </w:r>
    </w:p>
    <w:p w14:paraId="08FF9216" w14:textId="77777777" w:rsidR="00C63F86" w:rsidRDefault="00C63F86" w:rsidP="00C63F86">
      <w:pPr>
        <w:jc w:val="both"/>
        <w:rPr>
          <w:i/>
          <w:iCs/>
        </w:rPr>
      </w:pPr>
    </w:p>
    <w:p w14:paraId="4F940D97" w14:textId="77777777" w:rsidR="00C63F86" w:rsidRPr="00576222" w:rsidRDefault="00C63F86" w:rsidP="00C63F86">
      <w:pPr>
        <w:rPr>
          <w:rFonts w:ascii="Times New Roman" w:hAnsi="Times New Roman" w:cs="Times New Roman"/>
          <w:b/>
          <w:bCs/>
          <w:color w:val="052B3C"/>
          <w:sz w:val="32"/>
          <w:szCs w:val="32"/>
          <w:shd w:val="clear" w:color="auto" w:fill="FFFFFF"/>
        </w:rPr>
      </w:pPr>
      <w:r w:rsidRPr="00576222">
        <w:rPr>
          <w:rFonts w:ascii="Times New Roman" w:hAnsi="Times New Roman" w:cs="Times New Roman"/>
          <w:b/>
          <w:bCs/>
          <w:color w:val="052B3C"/>
          <w:sz w:val="32"/>
          <w:szCs w:val="32"/>
          <w:shd w:val="clear" w:color="auto" w:fill="FFFFFF"/>
        </w:rPr>
        <w:t xml:space="preserve">Бланк для фиксации ответа  группы </w:t>
      </w:r>
    </w:p>
    <w:p w14:paraId="7DDA2B26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Деловая игра «Знаем ли мы свои права?»</w:t>
      </w:r>
    </w:p>
    <w:p w14:paraId="35B65414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Класс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:__________</w:t>
      </w:r>
    </w:p>
    <w:p w14:paraId="2EC46619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Ситуация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2B3C"/>
          <w:sz w:val="28"/>
          <w:szCs w:val="28"/>
          <w:u w:val="single"/>
          <w:shd w:val="clear" w:color="auto" w:fill="FFFFFF"/>
        </w:rPr>
        <w:t>№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______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3F86" w14:paraId="35C6BD76" w14:textId="77777777" w:rsidTr="00924CEE">
        <w:tc>
          <w:tcPr>
            <w:tcW w:w="4672" w:type="dxa"/>
          </w:tcPr>
          <w:p w14:paraId="3F8D96F6" w14:textId="77777777" w:rsidR="00C63F86" w:rsidRPr="00576222" w:rsidRDefault="00C63F86" w:rsidP="00924CEE">
            <w:pPr>
              <w:jc w:val="center"/>
              <w:rPr>
                <w:rFonts w:ascii="Times New Roman" w:hAnsi="Times New Roman" w:cs="Times New Roman"/>
                <w:b/>
                <w:bCs/>
                <w:color w:val="052B3C"/>
                <w:sz w:val="28"/>
                <w:szCs w:val="28"/>
                <w:shd w:val="clear" w:color="auto" w:fill="FFFFFF"/>
              </w:rPr>
            </w:pPr>
            <w:r w:rsidRPr="00576222">
              <w:rPr>
                <w:rFonts w:ascii="Times New Roman" w:hAnsi="Times New Roman" w:cs="Times New Roman"/>
                <w:b/>
                <w:bCs/>
                <w:color w:val="052B3C"/>
                <w:sz w:val="28"/>
                <w:szCs w:val="28"/>
                <w:shd w:val="clear" w:color="auto" w:fill="FFFFFF"/>
              </w:rPr>
              <w:t>Критерии</w:t>
            </w:r>
            <w:r>
              <w:rPr>
                <w:rFonts w:ascii="Times New Roman" w:hAnsi="Times New Roman" w:cs="Times New Roman"/>
                <w:b/>
                <w:bCs/>
                <w:color w:val="052B3C"/>
                <w:sz w:val="28"/>
                <w:szCs w:val="28"/>
                <w:shd w:val="clear" w:color="auto" w:fill="FFFFFF"/>
              </w:rPr>
              <w:t xml:space="preserve"> оценивания</w:t>
            </w:r>
          </w:p>
        </w:tc>
        <w:tc>
          <w:tcPr>
            <w:tcW w:w="4673" w:type="dxa"/>
          </w:tcPr>
          <w:p w14:paraId="35E538F4" w14:textId="77777777" w:rsidR="00C63F86" w:rsidRPr="00576222" w:rsidRDefault="00C63F86" w:rsidP="00924CEE">
            <w:pPr>
              <w:jc w:val="center"/>
              <w:rPr>
                <w:rFonts w:ascii="Times New Roman" w:hAnsi="Times New Roman" w:cs="Times New Roman"/>
                <w:b/>
                <w:bCs/>
                <w:color w:val="052B3C"/>
                <w:sz w:val="28"/>
                <w:szCs w:val="28"/>
                <w:shd w:val="clear" w:color="auto" w:fill="FFFFFF"/>
              </w:rPr>
            </w:pPr>
            <w:r w:rsidRPr="00576222">
              <w:rPr>
                <w:rFonts w:ascii="Times New Roman" w:hAnsi="Times New Roman" w:cs="Times New Roman"/>
                <w:b/>
                <w:bCs/>
                <w:color w:val="052B3C"/>
                <w:sz w:val="28"/>
                <w:szCs w:val="28"/>
                <w:shd w:val="clear" w:color="auto" w:fill="FFFFFF"/>
              </w:rPr>
              <w:t>Да/нет</w:t>
            </w:r>
          </w:p>
        </w:tc>
      </w:tr>
      <w:tr w:rsidR="00C63F86" w14:paraId="5D67226A" w14:textId="77777777" w:rsidTr="00924CEE">
        <w:tc>
          <w:tcPr>
            <w:tcW w:w="4672" w:type="dxa"/>
          </w:tcPr>
          <w:p w14:paraId="245F2306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  <w:t>Указаны права и обязанности затронутые в данной ситуации</w:t>
            </w:r>
          </w:p>
        </w:tc>
        <w:tc>
          <w:tcPr>
            <w:tcW w:w="4673" w:type="dxa"/>
          </w:tcPr>
          <w:p w14:paraId="70CF57C5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</w:tr>
      <w:tr w:rsidR="00C63F86" w14:paraId="67F424D9" w14:textId="77777777" w:rsidTr="00924CEE">
        <w:tc>
          <w:tcPr>
            <w:tcW w:w="4672" w:type="dxa"/>
          </w:tcPr>
          <w:p w14:paraId="58A03478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  <w:t>Правовая оценка ситуации</w:t>
            </w:r>
          </w:p>
          <w:p w14:paraId="1509B205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2FFF15CD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</w:tr>
      <w:tr w:rsidR="00C63F86" w14:paraId="34704508" w14:textId="77777777" w:rsidTr="00924CEE">
        <w:tc>
          <w:tcPr>
            <w:tcW w:w="4672" w:type="dxa"/>
          </w:tcPr>
          <w:p w14:paraId="1C368EB2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  <w:t>Ссылки на правовые нормы(</w:t>
            </w:r>
            <w:r w:rsidRPr="00576222"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  <w:t>Конституция РФ, Конвенция о правах ребёнка, устав школы и т. д.</w:t>
            </w:r>
          </w:p>
        </w:tc>
        <w:tc>
          <w:tcPr>
            <w:tcW w:w="4673" w:type="dxa"/>
          </w:tcPr>
          <w:p w14:paraId="740D11C9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</w:tr>
      <w:tr w:rsidR="00C63F86" w14:paraId="21490504" w14:textId="77777777" w:rsidTr="00924CEE">
        <w:tc>
          <w:tcPr>
            <w:tcW w:w="4672" w:type="dxa"/>
          </w:tcPr>
          <w:p w14:paraId="521504DE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  <w:t>Разрешена ли конфликтная ситуация</w:t>
            </w:r>
          </w:p>
          <w:p w14:paraId="0B68A500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488E9723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</w:tr>
      <w:tr w:rsidR="00C63F86" w14:paraId="615FEC9E" w14:textId="77777777" w:rsidTr="00924CEE">
        <w:tc>
          <w:tcPr>
            <w:tcW w:w="4672" w:type="dxa"/>
          </w:tcPr>
          <w:p w14:paraId="09522221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  <w:t>Предложены варианты предотвращения конфликта</w:t>
            </w:r>
          </w:p>
        </w:tc>
        <w:tc>
          <w:tcPr>
            <w:tcW w:w="4673" w:type="dxa"/>
          </w:tcPr>
          <w:p w14:paraId="2EF3FDE4" w14:textId="77777777" w:rsidR="00C63F86" w:rsidRDefault="00C63F86" w:rsidP="00924CEE">
            <w:pPr>
              <w:rPr>
                <w:rFonts w:ascii="Times New Roman" w:hAnsi="Times New Roman" w:cs="Times New Roman"/>
                <w:color w:val="052B3C"/>
                <w:sz w:val="28"/>
                <w:szCs w:val="28"/>
                <w:shd w:val="clear" w:color="auto" w:fill="FFFFFF"/>
              </w:rPr>
            </w:pPr>
          </w:p>
        </w:tc>
      </w:tr>
    </w:tbl>
    <w:p w14:paraId="38054C9B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</w:p>
    <w:p w14:paraId="3E589CAB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</w:p>
    <w:p w14:paraId="687F1519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Дополнительные комментарии группы: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95D23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</w:p>
    <w:p w14:paraId="7556E79F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Подпись капитана группы: ________________________ </w:t>
      </w:r>
    </w:p>
    <w:p w14:paraId="2200ABC9" w14:textId="77777777" w:rsidR="00C63F86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</w:p>
    <w:p w14:paraId="0ECAFC97" w14:textId="77777777" w:rsidR="00C63F86" w:rsidRPr="00576222" w:rsidRDefault="00C63F86" w:rsidP="00C63F86">
      <w:pP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Дата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: </w:t>
      </w:r>
      <w:r w:rsidRPr="00576222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________________________</w:t>
      </w:r>
    </w:p>
    <w:p w14:paraId="7052FBD9" w14:textId="77777777" w:rsidR="00C63F86" w:rsidRDefault="00C63F86" w:rsidP="00C63F86">
      <w:pPr>
        <w:rPr>
          <w:i/>
          <w:iCs/>
        </w:rPr>
      </w:pPr>
    </w:p>
    <w:p w14:paraId="03359933" w14:textId="77777777" w:rsidR="00CB26E1" w:rsidRDefault="00CB26E1" w:rsidP="00C63F86">
      <w:pPr>
        <w:jc w:val="right"/>
        <w:rPr>
          <w:i/>
          <w:iCs/>
        </w:rPr>
      </w:pPr>
    </w:p>
    <w:p w14:paraId="33549F01" w14:textId="77777777" w:rsidR="00CB26E1" w:rsidRDefault="00CB26E1" w:rsidP="00C63F86">
      <w:pPr>
        <w:jc w:val="right"/>
        <w:rPr>
          <w:i/>
          <w:iCs/>
        </w:rPr>
      </w:pPr>
    </w:p>
    <w:p w14:paraId="45B84705" w14:textId="77777777" w:rsidR="00CB26E1" w:rsidRDefault="00CB26E1" w:rsidP="00C63F86">
      <w:pPr>
        <w:jc w:val="right"/>
        <w:rPr>
          <w:i/>
          <w:iCs/>
        </w:rPr>
      </w:pPr>
    </w:p>
    <w:p w14:paraId="570779BB" w14:textId="5064CA78" w:rsidR="00C63F86" w:rsidRDefault="00C63F86" w:rsidP="00C63F86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3</w:t>
      </w:r>
    </w:p>
    <w:p w14:paraId="54D5E482" w14:textId="77777777" w:rsidR="00C63F86" w:rsidRDefault="00C63F86" w:rsidP="00C63F86">
      <w:pPr>
        <w:jc w:val="right"/>
        <w:rPr>
          <w:i/>
          <w:iCs/>
        </w:rPr>
      </w:pPr>
    </w:p>
    <w:p w14:paraId="2CAC2672" w14:textId="77777777" w:rsidR="00C63F86" w:rsidRDefault="00C63F86" w:rsidP="00C63F86">
      <w:pPr>
        <w:rPr>
          <w:i/>
          <w:iCs/>
        </w:rPr>
      </w:pPr>
    </w:p>
    <w:p w14:paraId="49B14BE3" w14:textId="3A94B589" w:rsidR="004F6A77" w:rsidRDefault="00C63F86" w:rsidP="004F6A77">
      <w:r w:rsidRPr="007336EA">
        <w:rPr>
          <w:noProof/>
        </w:rPr>
        <w:drawing>
          <wp:inline distT="0" distB="0" distL="0" distR="0" wp14:anchorId="673359D5" wp14:editId="380A3AAA">
            <wp:extent cx="5203842" cy="7806042"/>
            <wp:effectExtent l="0" t="0" r="0" b="5080"/>
            <wp:docPr id="1560488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867" cy="78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EAF5" w14:textId="77777777" w:rsidR="004F6A77" w:rsidRPr="004F6A77" w:rsidRDefault="004F6A77" w:rsidP="004F6A77">
      <w:pPr>
        <w:rPr>
          <w:rFonts w:ascii="Times New Roman" w:hAnsi="Times New Roman" w:cs="Times New Roman"/>
          <w:sz w:val="28"/>
          <w:szCs w:val="28"/>
        </w:rPr>
      </w:pPr>
    </w:p>
    <w:sectPr w:rsidR="004F6A77" w:rsidRPr="004F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D37"/>
    <w:multiLevelType w:val="multilevel"/>
    <w:tmpl w:val="5B7AA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D1427C"/>
    <w:multiLevelType w:val="multilevel"/>
    <w:tmpl w:val="C6A2AE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382F44"/>
    <w:multiLevelType w:val="multilevel"/>
    <w:tmpl w:val="1E0E7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641212"/>
    <w:multiLevelType w:val="multilevel"/>
    <w:tmpl w:val="F698AB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A45E1B"/>
    <w:multiLevelType w:val="multilevel"/>
    <w:tmpl w:val="E55C9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5C71D30"/>
    <w:multiLevelType w:val="multilevel"/>
    <w:tmpl w:val="06A671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47B4903"/>
    <w:multiLevelType w:val="multilevel"/>
    <w:tmpl w:val="6F0C7B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A5C5431"/>
    <w:multiLevelType w:val="multilevel"/>
    <w:tmpl w:val="48EC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B4CBA"/>
    <w:multiLevelType w:val="hybridMultilevel"/>
    <w:tmpl w:val="28F6B306"/>
    <w:lvl w:ilvl="0" w:tplc="378A0F96">
      <w:start w:val="1"/>
      <w:numFmt w:val="decimal"/>
      <w:lvlText w:val="%1."/>
      <w:lvlJc w:val="left"/>
      <w:pPr>
        <w:ind w:left="432" w:hanging="360"/>
      </w:pPr>
      <w:rPr>
        <w:rFonts w:hint="default"/>
        <w:color w:val="052B3C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335955897">
    <w:abstractNumId w:val="8"/>
  </w:num>
  <w:num w:numId="2" w16cid:durableId="1811360508">
    <w:abstractNumId w:val="2"/>
  </w:num>
  <w:num w:numId="3" w16cid:durableId="1131245218">
    <w:abstractNumId w:val="5"/>
  </w:num>
  <w:num w:numId="4" w16cid:durableId="932786818">
    <w:abstractNumId w:val="0"/>
  </w:num>
  <w:num w:numId="5" w16cid:durableId="173493963">
    <w:abstractNumId w:val="1"/>
  </w:num>
  <w:num w:numId="6" w16cid:durableId="865408158">
    <w:abstractNumId w:val="6"/>
  </w:num>
  <w:num w:numId="7" w16cid:durableId="695039201">
    <w:abstractNumId w:val="4"/>
  </w:num>
  <w:num w:numId="8" w16cid:durableId="1149900111">
    <w:abstractNumId w:val="3"/>
  </w:num>
  <w:num w:numId="9" w16cid:durableId="890191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B4"/>
    <w:rsid w:val="00054A24"/>
    <w:rsid w:val="00055B24"/>
    <w:rsid w:val="000B7449"/>
    <w:rsid w:val="0018019A"/>
    <w:rsid w:val="001F1406"/>
    <w:rsid w:val="00265571"/>
    <w:rsid w:val="004F6A77"/>
    <w:rsid w:val="005962F5"/>
    <w:rsid w:val="006654F8"/>
    <w:rsid w:val="0094318F"/>
    <w:rsid w:val="00B134B4"/>
    <w:rsid w:val="00C63F86"/>
    <w:rsid w:val="00CB26E1"/>
    <w:rsid w:val="00CF6F04"/>
    <w:rsid w:val="00D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5D05"/>
  <w15:chartTrackingRefBased/>
  <w15:docId w15:val="{1DCA592A-FA90-47DD-8295-0133C741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4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4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4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4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4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34B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F6A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C6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2026-04-08T19:20:00Z</dcterms:created>
  <dcterms:modified xsi:type="dcterms:W3CDTF">2026-04-09T05:31:00Z</dcterms:modified>
</cp:coreProperties>
</file>