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085" w:rsidRPr="00B35085" w:rsidRDefault="008E2222" w:rsidP="00B35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085">
        <w:rPr>
          <w:rFonts w:ascii="Times New Roman" w:hAnsi="Times New Roman" w:cs="Times New Roman"/>
          <w:b/>
          <w:sz w:val="28"/>
          <w:szCs w:val="28"/>
        </w:rPr>
        <w:t>Перечень видов спорта</w:t>
      </w:r>
      <w:r w:rsidR="00B35085" w:rsidRPr="00B35085">
        <w:rPr>
          <w:rFonts w:ascii="Times New Roman" w:hAnsi="Times New Roman" w:cs="Times New Roman"/>
          <w:b/>
          <w:sz w:val="28"/>
          <w:szCs w:val="28"/>
        </w:rPr>
        <w:t>,</w:t>
      </w:r>
    </w:p>
    <w:p w:rsidR="00B35085" w:rsidRDefault="00B35085" w:rsidP="00B35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085">
        <w:rPr>
          <w:rFonts w:ascii="Times New Roman" w:hAnsi="Times New Roman" w:cs="Times New Roman"/>
          <w:b/>
          <w:sz w:val="28"/>
          <w:szCs w:val="28"/>
        </w:rPr>
        <w:t xml:space="preserve">которые можно реализовывать на спортивных площадках </w:t>
      </w:r>
    </w:p>
    <w:p w:rsidR="000455AF" w:rsidRDefault="00B35085" w:rsidP="00B35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085">
        <w:rPr>
          <w:rFonts w:ascii="Times New Roman" w:hAnsi="Times New Roman" w:cs="Times New Roman"/>
          <w:b/>
          <w:sz w:val="28"/>
          <w:szCs w:val="28"/>
        </w:rPr>
        <w:t>МБОУ «Гимназия № 34»</w:t>
      </w:r>
    </w:p>
    <w:p w:rsidR="00B35085" w:rsidRPr="00B35085" w:rsidRDefault="00B35085" w:rsidP="00B350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E2222" w:rsidRPr="00B35085" w:rsidRDefault="008E2222" w:rsidP="008E22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5085">
        <w:rPr>
          <w:rFonts w:ascii="Times New Roman" w:hAnsi="Times New Roman" w:cs="Times New Roman"/>
          <w:sz w:val="28"/>
          <w:szCs w:val="28"/>
        </w:rPr>
        <w:t>Мини-футбол</w:t>
      </w:r>
    </w:p>
    <w:p w:rsidR="008E2222" w:rsidRPr="00B35085" w:rsidRDefault="008E2222" w:rsidP="008E22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5085">
        <w:rPr>
          <w:rFonts w:ascii="Times New Roman" w:hAnsi="Times New Roman" w:cs="Times New Roman"/>
          <w:sz w:val="28"/>
          <w:szCs w:val="28"/>
        </w:rPr>
        <w:t>Баскетбол</w:t>
      </w:r>
    </w:p>
    <w:p w:rsidR="008E2222" w:rsidRPr="00B35085" w:rsidRDefault="008E2222" w:rsidP="008E22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5085">
        <w:rPr>
          <w:rFonts w:ascii="Times New Roman" w:hAnsi="Times New Roman" w:cs="Times New Roman"/>
          <w:sz w:val="28"/>
          <w:szCs w:val="28"/>
        </w:rPr>
        <w:t>Бег</w:t>
      </w:r>
    </w:p>
    <w:p w:rsidR="008E2222" w:rsidRPr="00B35085" w:rsidRDefault="008E2222" w:rsidP="008E22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35085">
        <w:rPr>
          <w:rFonts w:ascii="Times New Roman" w:hAnsi="Times New Roman" w:cs="Times New Roman"/>
          <w:sz w:val="28"/>
          <w:szCs w:val="28"/>
        </w:rPr>
        <w:t>Подготовка к сдаче ГТО (кроме стрельбы, метания гранат, плавания, прыжка в длину с разбега)</w:t>
      </w:r>
    </w:p>
    <w:sectPr w:rsidR="008E2222" w:rsidRPr="00B35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1638C"/>
    <w:multiLevelType w:val="hybridMultilevel"/>
    <w:tmpl w:val="233C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222"/>
    <w:rsid w:val="000455AF"/>
    <w:rsid w:val="008E2222"/>
    <w:rsid w:val="00B3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8B06B"/>
  <w15:chartTrackingRefBased/>
  <w15:docId w15:val="{9BBAE6BC-92F7-45CB-BC53-5CE40CF6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2021-11-14T14:54:00Z</dcterms:created>
  <dcterms:modified xsi:type="dcterms:W3CDTF">2021-11-14T15:09:00Z</dcterms:modified>
</cp:coreProperties>
</file>