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CA" w:rsidRPr="00560D90" w:rsidRDefault="00DB2DCA" w:rsidP="00DB2DCA">
      <w:pPr>
        <w:jc w:val="center"/>
        <w:rPr>
          <w:sz w:val="28"/>
          <w:szCs w:val="28"/>
        </w:rPr>
      </w:pPr>
      <w:r w:rsidRPr="00560D90">
        <w:rPr>
          <w:sz w:val="28"/>
          <w:szCs w:val="28"/>
        </w:rPr>
        <w:t>Внеурочная деятельность (</w:t>
      </w:r>
      <w:r w:rsidR="00D9262D" w:rsidRPr="00D9262D">
        <w:rPr>
          <w:sz w:val="28"/>
          <w:szCs w:val="28"/>
        </w:rPr>
        <w:t>2</w:t>
      </w:r>
      <w:r w:rsidRPr="00560D90">
        <w:rPr>
          <w:sz w:val="28"/>
          <w:szCs w:val="28"/>
        </w:rPr>
        <w:t xml:space="preserve">А, </w:t>
      </w:r>
      <w:r w:rsidR="00D9262D" w:rsidRPr="00D9262D">
        <w:rPr>
          <w:sz w:val="28"/>
          <w:szCs w:val="28"/>
        </w:rPr>
        <w:t>2</w:t>
      </w:r>
      <w:r w:rsidRPr="00560D90">
        <w:rPr>
          <w:sz w:val="28"/>
          <w:szCs w:val="28"/>
        </w:rPr>
        <w:t xml:space="preserve">Б, </w:t>
      </w:r>
      <w:r w:rsidR="00D9262D" w:rsidRPr="00D9262D">
        <w:rPr>
          <w:sz w:val="28"/>
          <w:szCs w:val="28"/>
        </w:rPr>
        <w:t>2</w:t>
      </w:r>
      <w:r w:rsidRPr="00560D90">
        <w:rPr>
          <w:sz w:val="28"/>
          <w:szCs w:val="28"/>
        </w:rPr>
        <w:t xml:space="preserve">В, </w:t>
      </w:r>
      <w:r w:rsidR="00D9262D" w:rsidRPr="00D9262D">
        <w:rPr>
          <w:sz w:val="28"/>
          <w:szCs w:val="28"/>
        </w:rPr>
        <w:t>2</w:t>
      </w:r>
      <w:r w:rsidRPr="00560D90">
        <w:rPr>
          <w:sz w:val="28"/>
          <w:szCs w:val="28"/>
        </w:rPr>
        <w:t xml:space="preserve">Г, </w:t>
      </w:r>
      <w:r w:rsidR="00D9262D" w:rsidRPr="00D9262D">
        <w:rPr>
          <w:sz w:val="28"/>
          <w:szCs w:val="28"/>
        </w:rPr>
        <w:t>2</w:t>
      </w:r>
      <w:r w:rsidRPr="00560D90">
        <w:rPr>
          <w:sz w:val="28"/>
          <w:szCs w:val="28"/>
        </w:rPr>
        <w:t>Д)</w:t>
      </w:r>
    </w:p>
    <w:p w:rsidR="00DB2DCA" w:rsidRPr="00560D90" w:rsidRDefault="00DB2DCA" w:rsidP="00DB2DCA">
      <w:pPr>
        <w:jc w:val="center"/>
        <w:rPr>
          <w:sz w:val="28"/>
          <w:szCs w:val="28"/>
        </w:rPr>
      </w:pPr>
      <w:r w:rsidRPr="00560D90">
        <w:rPr>
          <w:sz w:val="28"/>
          <w:szCs w:val="28"/>
        </w:rPr>
        <w:t>«</w:t>
      </w:r>
      <w:r w:rsidR="00EC2043">
        <w:rPr>
          <w:sz w:val="28"/>
          <w:szCs w:val="28"/>
        </w:rPr>
        <w:t>Читаем английские сказки</w:t>
      </w:r>
      <w:r w:rsidRPr="00560D90">
        <w:rPr>
          <w:sz w:val="28"/>
          <w:szCs w:val="28"/>
        </w:rPr>
        <w:t>»</w:t>
      </w:r>
    </w:p>
    <w:p w:rsidR="00DB2DCA" w:rsidRPr="00D9262D" w:rsidRDefault="00DB2DCA" w:rsidP="00560D90">
      <w:pPr>
        <w:ind w:left="1134" w:hanging="1134"/>
        <w:rPr>
          <w:sz w:val="28"/>
          <w:szCs w:val="28"/>
        </w:rPr>
      </w:pPr>
      <w:r w:rsidRPr="00560D90">
        <w:rPr>
          <w:sz w:val="28"/>
          <w:szCs w:val="28"/>
        </w:rPr>
        <w:t>Учителя: Бирюкова А.А., Кондратенко О.Н., Саламатина М.В., Сущенко Ю.</w:t>
      </w:r>
      <w:r w:rsidR="001E5AF4" w:rsidRPr="00560D90">
        <w:rPr>
          <w:sz w:val="28"/>
          <w:szCs w:val="28"/>
        </w:rPr>
        <w:t>В.</w:t>
      </w:r>
      <w:r w:rsidR="00D9262D">
        <w:rPr>
          <w:sz w:val="28"/>
          <w:szCs w:val="28"/>
        </w:rPr>
        <w:t xml:space="preserve">, Тихонова С.И., Чигринова </w:t>
      </w:r>
      <w:r w:rsidR="00584A11">
        <w:rPr>
          <w:sz w:val="28"/>
          <w:szCs w:val="28"/>
        </w:rPr>
        <w:t>Т.Е.</w:t>
      </w:r>
    </w:p>
    <w:p w:rsidR="004B6937" w:rsidRPr="00560D90" w:rsidRDefault="00DB2DCA" w:rsidP="003A7CB2">
      <w:pPr>
        <w:jc w:val="center"/>
        <w:rPr>
          <w:sz w:val="28"/>
          <w:szCs w:val="28"/>
        </w:rPr>
      </w:pPr>
      <w:r w:rsidRPr="00560D90">
        <w:rPr>
          <w:sz w:val="28"/>
          <w:szCs w:val="28"/>
        </w:rPr>
        <w:t>Пояснительная записка</w:t>
      </w:r>
    </w:p>
    <w:p w:rsidR="00DB2DCA" w:rsidRPr="00560D90" w:rsidRDefault="001E5AF4">
      <w:pPr>
        <w:rPr>
          <w:sz w:val="28"/>
          <w:szCs w:val="28"/>
        </w:rPr>
      </w:pPr>
      <w:r w:rsidRPr="00560D90">
        <w:rPr>
          <w:sz w:val="28"/>
          <w:szCs w:val="28"/>
        </w:rPr>
        <w:t>Дорогие ребята!</w:t>
      </w:r>
    </w:p>
    <w:p w:rsidR="001E5AF4" w:rsidRPr="00560D90" w:rsidRDefault="001E5AF4" w:rsidP="00560D90">
      <w:pPr>
        <w:ind w:firstLine="709"/>
        <w:jc w:val="both"/>
        <w:rPr>
          <w:sz w:val="28"/>
          <w:szCs w:val="28"/>
        </w:rPr>
      </w:pPr>
      <w:r w:rsidRPr="00560D90">
        <w:rPr>
          <w:sz w:val="28"/>
          <w:szCs w:val="28"/>
        </w:rPr>
        <w:t xml:space="preserve">У вас появилась замечательная возможность просмотреть мультфильмы </w:t>
      </w:r>
      <w:r w:rsidR="00D9262D">
        <w:rPr>
          <w:sz w:val="28"/>
          <w:szCs w:val="28"/>
        </w:rPr>
        <w:t>на английском языке</w:t>
      </w:r>
      <w:r w:rsidRPr="00560D90">
        <w:rPr>
          <w:sz w:val="28"/>
          <w:szCs w:val="28"/>
        </w:rPr>
        <w:t xml:space="preserve">, прикоснуться к народному творчеству, почувствовать колорит </w:t>
      </w:r>
      <w:r w:rsidR="00D9262D">
        <w:rPr>
          <w:sz w:val="28"/>
          <w:szCs w:val="28"/>
        </w:rPr>
        <w:t xml:space="preserve">восточного </w:t>
      </w:r>
      <w:r w:rsidRPr="00560D90">
        <w:rPr>
          <w:sz w:val="28"/>
          <w:szCs w:val="28"/>
        </w:rPr>
        <w:t>образа жизни.</w:t>
      </w:r>
      <w:r w:rsidR="00FC061C" w:rsidRPr="00560D90">
        <w:rPr>
          <w:sz w:val="28"/>
          <w:szCs w:val="28"/>
        </w:rPr>
        <w:t xml:space="preserve"> </w:t>
      </w:r>
      <w:r w:rsidR="00D9262D">
        <w:rPr>
          <w:sz w:val="28"/>
          <w:szCs w:val="28"/>
        </w:rPr>
        <w:t xml:space="preserve">Вы впервые столкнетесь с системой «полного погружения» в английский язык, которая поможет вам в его освоении. Каждую серию вам необходимо просмотреть 2-3 раза, чтобы достичь полного понимания сюжета. </w:t>
      </w:r>
      <w:r w:rsidR="00FC061C" w:rsidRPr="00560D90">
        <w:rPr>
          <w:sz w:val="28"/>
          <w:szCs w:val="28"/>
        </w:rPr>
        <w:t>Видеоряд поможет вам понять те моменты мультфильмов, которые сложно будет воспринять на слух. В школе мы организуем обсуждение просмотренного с составлением кроссвордов с использованием новых слов, сделаем инсценировки отдельных моментов.</w:t>
      </w:r>
      <w:r w:rsidR="00D9262D">
        <w:rPr>
          <w:sz w:val="28"/>
          <w:szCs w:val="28"/>
        </w:rPr>
        <w:t xml:space="preserve"> «Алладин» – это классическая восточная сказка о добре и зле, в которой, естественно, побеждает добро.</w:t>
      </w:r>
    </w:p>
    <w:p w:rsidR="00FC061C" w:rsidRPr="00560D90" w:rsidRDefault="00FC061C">
      <w:pPr>
        <w:rPr>
          <w:sz w:val="28"/>
          <w:szCs w:val="28"/>
        </w:rPr>
      </w:pPr>
      <w:r w:rsidRPr="00560D90">
        <w:rPr>
          <w:sz w:val="28"/>
          <w:szCs w:val="28"/>
        </w:rPr>
        <w:t>Приятного вам просмотра!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412"/>
        <w:gridCol w:w="3822"/>
        <w:gridCol w:w="2937"/>
      </w:tblGrid>
      <w:tr w:rsidR="00FC061C" w:rsidRPr="00560D90" w:rsidTr="009E4ADB">
        <w:tc>
          <w:tcPr>
            <w:tcW w:w="1174" w:type="dxa"/>
          </w:tcPr>
          <w:p w:rsidR="00FC061C" w:rsidRPr="00560D90" w:rsidRDefault="00FC061C" w:rsidP="00FC061C">
            <w:pPr>
              <w:jc w:val="center"/>
              <w:rPr>
                <w:b/>
                <w:sz w:val="24"/>
                <w:szCs w:val="24"/>
              </w:rPr>
            </w:pPr>
            <w:r w:rsidRPr="00560D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FC061C" w:rsidRPr="00560D90" w:rsidRDefault="00FC061C" w:rsidP="00FC061C">
            <w:pPr>
              <w:jc w:val="center"/>
              <w:rPr>
                <w:b/>
                <w:sz w:val="24"/>
                <w:szCs w:val="24"/>
              </w:rPr>
            </w:pPr>
            <w:r w:rsidRPr="00560D9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22" w:type="dxa"/>
          </w:tcPr>
          <w:p w:rsidR="00FC061C" w:rsidRPr="00560D90" w:rsidRDefault="00FC061C" w:rsidP="00FC061C">
            <w:pPr>
              <w:jc w:val="center"/>
              <w:rPr>
                <w:b/>
                <w:sz w:val="24"/>
                <w:szCs w:val="24"/>
              </w:rPr>
            </w:pPr>
            <w:r w:rsidRPr="00560D9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37" w:type="dxa"/>
          </w:tcPr>
          <w:p w:rsidR="00FC061C" w:rsidRPr="00560D90" w:rsidRDefault="00FC061C" w:rsidP="00FC061C">
            <w:pPr>
              <w:jc w:val="center"/>
              <w:rPr>
                <w:b/>
                <w:sz w:val="24"/>
                <w:szCs w:val="24"/>
              </w:rPr>
            </w:pPr>
            <w:r w:rsidRPr="00560D90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495AF6" w:rsidRPr="00560D90" w:rsidTr="009E4ADB">
        <w:tc>
          <w:tcPr>
            <w:tcW w:w="1174" w:type="dxa"/>
            <w:vMerge w:val="restart"/>
          </w:tcPr>
          <w:p w:rsidR="00495AF6" w:rsidRPr="00560D90" w:rsidRDefault="0049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2" w:type="dxa"/>
          </w:tcPr>
          <w:p w:rsidR="00495AF6" w:rsidRPr="00560D90" w:rsidRDefault="00495AF6" w:rsidP="00D9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495AF6" w:rsidRPr="002F0793" w:rsidRDefault="00495AF6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="002F0793" w:rsidRPr="002F0793">
              <w:rPr>
                <w:sz w:val="24"/>
                <w:szCs w:val="24"/>
              </w:rPr>
              <w:t xml:space="preserve"> </w:t>
            </w:r>
            <w:r w:rsidR="002F0793">
              <w:rPr>
                <w:sz w:val="24"/>
                <w:szCs w:val="24"/>
                <w:lang w:val="en-US"/>
              </w:rPr>
              <w:t>(</w:t>
            </w:r>
            <w:r w:rsidR="002F0793">
              <w:rPr>
                <w:sz w:val="24"/>
                <w:szCs w:val="24"/>
              </w:rPr>
              <w:t>«Алладин»)</w:t>
            </w:r>
          </w:p>
          <w:p w:rsidR="00495AF6" w:rsidRPr="00D9262D" w:rsidRDefault="0049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495AF6" w:rsidRPr="00D9262D" w:rsidRDefault="002F0793">
            <w:pPr>
              <w:rPr>
                <w:sz w:val="24"/>
                <w:szCs w:val="24"/>
              </w:rPr>
            </w:pPr>
            <w:hyperlink r:id="rId4" w:history="1">
              <w:r w:rsidR="00495AF6"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495AF6" w:rsidRPr="00560D90" w:rsidRDefault="00495AF6" w:rsidP="0054572B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>Просмотр 1-й сери</w:t>
            </w:r>
            <w:r>
              <w:rPr>
                <w:sz w:val="24"/>
                <w:szCs w:val="24"/>
              </w:rPr>
              <w:t>и</w:t>
            </w:r>
            <w:r w:rsidRPr="00560D90">
              <w:rPr>
                <w:sz w:val="24"/>
                <w:szCs w:val="24"/>
              </w:rPr>
              <w:t xml:space="preserve"> мультфильма</w:t>
            </w:r>
          </w:p>
        </w:tc>
      </w:tr>
      <w:tr w:rsidR="00495AF6" w:rsidRPr="00560D90" w:rsidTr="009E4ADB">
        <w:tc>
          <w:tcPr>
            <w:tcW w:w="1174" w:type="dxa"/>
            <w:vMerge/>
          </w:tcPr>
          <w:p w:rsidR="00495AF6" w:rsidRPr="00560D90" w:rsidRDefault="00495AF6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95AF6" w:rsidRPr="00560D90" w:rsidRDefault="00495AF6" w:rsidP="00D9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495AF6" w:rsidRPr="00560D90" w:rsidRDefault="00495AF6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495AF6" w:rsidRPr="00560D90" w:rsidRDefault="00495AF6">
            <w:pPr>
              <w:rPr>
                <w:sz w:val="24"/>
                <w:szCs w:val="24"/>
              </w:rPr>
            </w:pPr>
          </w:p>
        </w:tc>
      </w:tr>
      <w:tr w:rsidR="00FC061C" w:rsidRPr="00560D90" w:rsidTr="009E4ADB">
        <w:tc>
          <w:tcPr>
            <w:tcW w:w="1174" w:type="dxa"/>
          </w:tcPr>
          <w:p w:rsidR="00FC061C" w:rsidRPr="00560D90" w:rsidRDefault="0058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412" w:type="dxa"/>
          </w:tcPr>
          <w:p w:rsidR="00FC061C" w:rsidRPr="00560D90" w:rsidRDefault="00D92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61C"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FC061C" w:rsidRPr="00560D90" w:rsidRDefault="00FC061C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FC061C" w:rsidRPr="00560D90" w:rsidRDefault="00FC061C">
            <w:pPr>
              <w:rPr>
                <w:sz w:val="24"/>
                <w:szCs w:val="24"/>
              </w:rPr>
            </w:pPr>
          </w:p>
        </w:tc>
      </w:tr>
      <w:tr w:rsidR="00584A11" w:rsidRPr="00560D90" w:rsidTr="009E4ADB">
        <w:tc>
          <w:tcPr>
            <w:tcW w:w="1174" w:type="dxa"/>
            <w:vMerge w:val="restart"/>
          </w:tcPr>
          <w:p w:rsidR="00584A11" w:rsidRPr="00560D90" w:rsidRDefault="0058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412" w:type="dxa"/>
          </w:tcPr>
          <w:p w:rsidR="00584A11" w:rsidRPr="00560D90" w:rsidRDefault="0058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584A11" w:rsidRPr="00560D90" w:rsidRDefault="00584A1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584A11" w:rsidRPr="00560D90" w:rsidRDefault="00584A11">
            <w:pPr>
              <w:rPr>
                <w:sz w:val="24"/>
                <w:szCs w:val="24"/>
              </w:rPr>
            </w:pPr>
          </w:p>
        </w:tc>
      </w:tr>
      <w:tr w:rsidR="00584A11" w:rsidRPr="00560D90" w:rsidTr="009E4ADB">
        <w:tc>
          <w:tcPr>
            <w:tcW w:w="1174" w:type="dxa"/>
            <w:vMerge/>
          </w:tcPr>
          <w:p w:rsidR="00584A11" w:rsidRPr="00560D90" w:rsidRDefault="00584A1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584A11" w:rsidRPr="00560D90" w:rsidRDefault="00584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584A11" w:rsidRPr="00560D90" w:rsidRDefault="00584A1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584A11" w:rsidRPr="00560D90" w:rsidRDefault="00584A1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EC2281" w:rsidRPr="00D9262D" w:rsidRDefault="002F0793" w:rsidP="002F0793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-й сери</w:t>
            </w:r>
            <w:r>
              <w:rPr>
                <w:sz w:val="24"/>
                <w:szCs w:val="24"/>
              </w:rPr>
              <w:t>и</w:t>
            </w:r>
            <w:r w:rsidRPr="00560D90">
              <w:rPr>
                <w:sz w:val="24"/>
                <w:szCs w:val="24"/>
              </w:rPr>
              <w:t xml:space="preserve"> мультфильма</w:t>
            </w: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495AF6" w:rsidRPr="00560D90" w:rsidTr="009E4ADB">
        <w:tc>
          <w:tcPr>
            <w:tcW w:w="1174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495AF6" w:rsidRPr="00D9262D" w:rsidRDefault="002F0793" w:rsidP="002F0793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3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495AF6" w:rsidRPr="00560D90" w:rsidTr="009E4ADB">
        <w:tc>
          <w:tcPr>
            <w:tcW w:w="1174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EC2281" w:rsidRPr="00D9262D" w:rsidRDefault="002F0793" w:rsidP="002F0793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4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495AF6" w:rsidRPr="00560D90" w:rsidTr="009E4ADB">
        <w:tc>
          <w:tcPr>
            <w:tcW w:w="1174" w:type="dxa"/>
            <w:vMerge w:val="restart"/>
          </w:tcPr>
          <w:p w:rsidR="00495AF6" w:rsidRPr="00560D90" w:rsidRDefault="00495AF6" w:rsidP="00EC228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20.04</w:t>
            </w: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495AF6" w:rsidRPr="00D9262D" w:rsidRDefault="002F0793" w:rsidP="002F0793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5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495AF6" w:rsidRPr="00560D90" w:rsidTr="009E4ADB">
        <w:tc>
          <w:tcPr>
            <w:tcW w:w="1174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EC2281" w:rsidRPr="00D9262D" w:rsidRDefault="002F0793" w:rsidP="002F0793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6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495AF6" w:rsidRPr="00560D90" w:rsidTr="009E4ADB">
        <w:tc>
          <w:tcPr>
            <w:tcW w:w="1174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А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495AF6" w:rsidRPr="00D9262D" w:rsidRDefault="002F0793" w:rsidP="002F0793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http://frenglish.ru/aladdin.html</w:t>
              </w:r>
            </w:hyperlink>
          </w:p>
        </w:tc>
        <w:tc>
          <w:tcPr>
            <w:tcW w:w="2937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7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495AF6" w:rsidRPr="00560D90" w:rsidTr="009E4ADB">
        <w:tc>
          <w:tcPr>
            <w:tcW w:w="1174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В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495AF6" w:rsidRPr="00560D90" w:rsidTr="00495AF6">
        <w:trPr>
          <w:trHeight w:val="536"/>
        </w:trPr>
        <w:tc>
          <w:tcPr>
            <w:tcW w:w="1174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412" w:type="dxa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Б</w:t>
            </w:r>
          </w:p>
        </w:tc>
        <w:tc>
          <w:tcPr>
            <w:tcW w:w="3822" w:type="dxa"/>
            <w:vMerge w:val="restart"/>
          </w:tcPr>
          <w:p w:rsidR="002F0793" w:rsidRPr="002F0793" w:rsidRDefault="002F0793" w:rsidP="002F0793">
            <w:pPr>
              <w:rPr>
                <w:sz w:val="24"/>
                <w:szCs w:val="24"/>
              </w:rPr>
            </w:pPr>
            <w:r w:rsidRPr="0054572B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Alladin</w:t>
            </w:r>
            <w:proofErr w:type="spellEnd"/>
            <w:r w:rsidRPr="0054572B">
              <w:rPr>
                <w:sz w:val="24"/>
                <w:szCs w:val="24"/>
              </w:rPr>
              <w:t>»</w:t>
            </w:r>
            <w:r w:rsidRPr="002F0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«Алладин»)</w:t>
            </w:r>
          </w:p>
          <w:p w:rsidR="002F0793" w:rsidRPr="00D9262D" w:rsidRDefault="002F0793" w:rsidP="002F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Арабская восточная сказка</w:t>
            </w:r>
          </w:p>
          <w:p w:rsidR="00495AF6" w:rsidRPr="00D9262D" w:rsidRDefault="002F0793" w:rsidP="002F0793">
            <w:pPr>
              <w:rPr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http://frenglish.ru/aladdin.html</w:t>
              </w:r>
            </w:hyperlink>
            <w:bookmarkStart w:id="0" w:name="_GoBack"/>
            <w:bookmarkEnd w:id="0"/>
          </w:p>
        </w:tc>
        <w:tc>
          <w:tcPr>
            <w:tcW w:w="2937" w:type="dxa"/>
            <w:vMerge w:val="restart"/>
          </w:tcPr>
          <w:p w:rsidR="00495AF6" w:rsidRPr="00560D90" w:rsidRDefault="00495AF6" w:rsidP="00EC2281">
            <w:pPr>
              <w:rPr>
                <w:sz w:val="24"/>
                <w:szCs w:val="24"/>
              </w:rPr>
            </w:pPr>
            <w:r w:rsidRPr="00560D90">
              <w:rPr>
                <w:sz w:val="24"/>
                <w:szCs w:val="24"/>
              </w:rPr>
              <w:t xml:space="preserve">Просмотр </w:t>
            </w:r>
            <w:r>
              <w:rPr>
                <w:sz w:val="24"/>
                <w:szCs w:val="24"/>
              </w:rPr>
              <w:t>8</w:t>
            </w:r>
            <w:r w:rsidRPr="00560D90">
              <w:rPr>
                <w:sz w:val="24"/>
                <w:szCs w:val="24"/>
              </w:rPr>
              <w:t>-й серии мультфильма</w:t>
            </w:r>
          </w:p>
        </w:tc>
      </w:tr>
      <w:tr w:rsidR="00EC2281" w:rsidRPr="00560D90" w:rsidTr="009E4ADB">
        <w:tc>
          <w:tcPr>
            <w:tcW w:w="1174" w:type="dxa"/>
            <w:vMerge w:val="restart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Г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  <w:tr w:rsidR="00EC2281" w:rsidRPr="00560D90" w:rsidTr="009E4ADB">
        <w:tc>
          <w:tcPr>
            <w:tcW w:w="1174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D90">
              <w:rPr>
                <w:sz w:val="24"/>
                <w:szCs w:val="24"/>
              </w:rPr>
              <w:t>Д</w:t>
            </w:r>
          </w:p>
        </w:tc>
        <w:tc>
          <w:tcPr>
            <w:tcW w:w="3822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EC2281" w:rsidRPr="00560D90" w:rsidRDefault="00EC2281" w:rsidP="00EC2281">
            <w:pPr>
              <w:rPr>
                <w:sz w:val="24"/>
                <w:szCs w:val="24"/>
              </w:rPr>
            </w:pPr>
          </w:p>
        </w:tc>
      </w:tr>
    </w:tbl>
    <w:p w:rsidR="00FC061C" w:rsidRDefault="00FC061C"/>
    <w:sectPr w:rsidR="00FC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CA"/>
    <w:rsid w:val="001E5AF4"/>
    <w:rsid w:val="002F0793"/>
    <w:rsid w:val="003A7CB2"/>
    <w:rsid w:val="00495AF6"/>
    <w:rsid w:val="004B6937"/>
    <w:rsid w:val="0054572B"/>
    <w:rsid w:val="00560D90"/>
    <w:rsid w:val="00584A11"/>
    <w:rsid w:val="0080237E"/>
    <w:rsid w:val="009C5673"/>
    <w:rsid w:val="009E4ADB"/>
    <w:rsid w:val="00C6567D"/>
    <w:rsid w:val="00D9262D"/>
    <w:rsid w:val="00DB2DCA"/>
    <w:rsid w:val="00E45DE1"/>
    <w:rsid w:val="00EC2043"/>
    <w:rsid w:val="00EC2281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0536"/>
  <w15:chartTrackingRefBased/>
  <w15:docId w15:val="{093F37BC-1C96-46E9-B405-DA473A2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E4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glish.ru/aladdi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renglish.ru/aladdi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nglish.ru/aladdin.html" TargetMode="External"/><Relationship Id="rId11" Type="http://schemas.openxmlformats.org/officeDocument/2006/relationships/hyperlink" Target="http://frenglish.ru/aladdin.html" TargetMode="External"/><Relationship Id="rId5" Type="http://schemas.openxmlformats.org/officeDocument/2006/relationships/hyperlink" Target="http://frenglish.ru/aladdin.html" TargetMode="External"/><Relationship Id="rId10" Type="http://schemas.openxmlformats.org/officeDocument/2006/relationships/hyperlink" Target="http://frenglish.ru/aladdin.html" TargetMode="External"/><Relationship Id="rId4" Type="http://schemas.openxmlformats.org/officeDocument/2006/relationships/hyperlink" Target="http://frenglish.ru/aladdin.html" TargetMode="External"/><Relationship Id="rId9" Type="http://schemas.openxmlformats.org/officeDocument/2006/relationships/hyperlink" Target="http://frenglish.ru/aladd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Минчев</dc:creator>
  <cp:keywords/>
  <dc:description/>
  <cp:lastModifiedBy>user</cp:lastModifiedBy>
  <cp:revision>11</cp:revision>
  <dcterms:created xsi:type="dcterms:W3CDTF">2020-04-05T19:09:00Z</dcterms:created>
  <dcterms:modified xsi:type="dcterms:W3CDTF">2020-04-06T16:35:00Z</dcterms:modified>
</cp:coreProperties>
</file>