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48"/>
        <w:tblW w:w="9855" w:type="dxa"/>
        <w:tblLayout w:type="fixed"/>
        <w:tblLook w:val="04A0" w:firstRow="1" w:lastRow="0" w:firstColumn="1" w:lastColumn="0" w:noHBand="0" w:noVBand="1"/>
      </w:tblPr>
      <w:tblGrid>
        <w:gridCol w:w="4078"/>
        <w:gridCol w:w="3970"/>
        <w:gridCol w:w="1807"/>
      </w:tblGrid>
      <w:tr w:rsidR="001B3205" w:rsidTr="001B3205">
        <w:trPr>
          <w:trHeight w:val="1698"/>
        </w:trPr>
        <w:tc>
          <w:tcPr>
            <w:tcW w:w="4077" w:type="dxa"/>
            <w:hideMark/>
          </w:tcPr>
          <w:p w:rsidR="001B3205" w:rsidRDefault="001B3205">
            <w:pPr>
              <w:tabs>
                <w:tab w:val="left" w:pos="3402"/>
              </w:tabs>
              <w:rPr>
                <w:rFonts w:eastAsia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РАССМОТРЕНО</w:t>
            </w:r>
          </w:p>
          <w:p w:rsidR="001B3205" w:rsidRDefault="001B3205">
            <w:pPr>
              <w:tabs>
                <w:tab w:val="left" w:pos="3402"/>
              </w:tabs>
              <w:rPr>
                <w:rFonts w:eastAsiaTheme="minorHAnsi"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1B3205" w:rsidRDefault="00A95F8A">
            <w:pPr>
              <w:tabs>
                <w:tab w:val="left" w:pos="3402"/>
              </w:tabs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протокол № 1 от 28.08.2023</w:t>
            </w:r>
            <w:r w:rsidR="001B3205">
              <w:rPr>
                <w:color w:val="000000"/>
                <w:sz w:val="24"/>
                <w:szCs w:val="24"/>
              </w:rPr>
              <w:t xml:space="preserve"> г.                             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1B3205" w:rsidRDefault="001B3205">
            <w:pPr>
              <w:tabs>
                <w:tab w:val="left" w:pos="3402"/>
              </w:tabs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УТВЕРЖДАЮ</w:t>
            </w:r>
          </w:p>
          <w:p w:rsidR="001B3205" w:rsidRDefault="001B3205">
            <w:pPr>
              <w:tabs>
                <w:tab w:val="left" w:pos="3402"/>
              </w:tabs>
              <w:jc w:val="right"/>
              <w:rPr>
                <w:rFonts w:eastAsiaTheme="minorHAnsi" w:cstheme="minorBidi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МБОУ «Гимназия № 34»</w:t>
            </w:r>
          </w:p>
          <w:p w:rsidR="001B3205" w:rsidRDefault="001B32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И.А.Чередников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1B3205" w:rsidRDefault="00A95F8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№ 321 от 28.08.2023</w:t>
            </w:r>
            <w:r w:rsidR="001B3205">
              <w:rPr>
                <w:color w:val="000000"/>
                <w:sz w:val="24"/>
                <w:szCs w:val="24"/>
              </w:rPr>
              <w:t xml:space="preserve"> г       </w:t>
            </w:r>
          </w:p>
          <w:p w:rsidR="001B3205" w:rsidRDefault="001B320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807" w:type="dxa"/>
            <w:hideMark/>
          </w:tcPr>
          <w:p w:rsidR="001B3205" w:rsidRDefault="001B3205">
            <w:pPr>
              <w:tabs>
                <w:tab w:val="left" w:pos="3402"/>
              </w:tabs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0052F" w:rsidRDefault="0010052F" w:rsidP="0010052F">
      <w:pPr>
        <w:ind w:firstLine="709"/>
        <w:jc w:val="center"/>
        <w:rPr>
          <w:sz w:val="28"/>
          <w:szCs w:val="28"/>
        </w:rPr>
      </w:pPr>
    </w:p>
    <w:p w:rsidR="0010052F" w:rsidRDefault="0010052F" w:rsidP="00B41374">
      <w:pPr>
        <w:rPr>
          <w:sz w:val="28"/>
          <w:szCs w:val="28"/>
        </w:rPr>
      </w:pPr>
    </w:p>
    <w:p w:rsidR="0010052F" w:rsidRPr="00B41374" w:rsidRDefault="0010052F" w:rsidP="0010052F">
      <w:pPr>
        <w:ind w:firstLine="709"/>
        <w:jc w:val="center"/>
        <w:rPr>
          <w:b/>
          <w:sz w:val="28"/>
          <w:szCs w:val="28"/>
        </w:rPr>
      </w:pPr>
      <w:r w:rsidRPr="00B41374">
        <w:rPr>
          <w:b/>
          <w:sz w:val="28"/>
          <w:szCs w:val="28"/>
        </w:rPr>
        <w:t xml:space="preserve">Порядок </w:t>
      </w:r>
    </w:p>
    <w:p w:rsidR="0010052F" w:rsidRPr="00B41374" w:rsidRDefault="0010052F" w:rsidP="0010052F">
      <w:pPr>
        <w:ind w:firstLine="709"/>
        <w:jc w:val="center"/>
        <w:rPr>
          <w:b/>
          <w:sz w:val="28"/>
          <w:szCs w:val="28"/>
        </w:rPr>
      </w:pPr>
      <w:r w:rsidRPr="00B41374">
        <w:rPr>
          <w:b/>
          <w:sz w:val="28"/>
          <w:szCs w:val="28"/>
        </w:rPr>
        <w:t xml:space="preserve">предоставления диетического питания </w:t>
      </w:r>
    </w:p>
    <w:p w:rsidR="00B41374" w:rsidRDefault="0010052F" w:rsidP="0010052F">
      <w:pPr>
        <w:ind w:firstLine="709"/>
        <w:jc w:val="center"/>
        <w:rPr>
          <w:b/>
          <w:spacing w:val="5"/>
          <w:sz w:val="28"/>
          <w:szCs w:val="28"/>
        </w:rPr>
      </w:pPr>
      <w:proofErr w:type="gramStart"/>
      <w:r w:rsidRPr="00B41374">
        <w:rPr>
          <w:b/>
          <w:sz w:val="28"/>
          <w:szCs w:val="28"/>
        </w:rPr>
        <w:t>обучающимся</w:t>
      </w:r>
      <w:proofErr w:type="gramEnd"/>
      <w:r w:rsidRPr="00B41374">
        <w:rPr>
          <w:b/>
          <w:sz w:val="28"/>
          <w:szCs w:val="28"/>
        </w:rPr>
        <w:t xml:space="preserve"> </w:t>
      </w:r>
      <w:r w:rsidR="00B41374" w:rsidRPr="00460056">
        <w:rPr>
          <w:b/>
          <w:spacing w:val="14"/>
          <w:sz w:val="28"/>
          <w:szCs w:val="28"/>
        </w:rPr>
        <w:t xml:space="preserve"> </w:t>
      </w:r>
      <w:r w:rsidR="00B41374" w:rsidRPr="00460056">
        <w:rPr>
          <w:b/>
          <w:sz w:val="28"/>
          <w:szCs w:val="28"/>
        </w:rPr>
        <w:t>муниципа</w:t>
      </w:r>
      <w:bookmarkStart w:id="1" w:name="города_Ростова-на-Дону_«Школа_№_6»"/>
      <w:bookmarkEnd w:id="1"/>
      <w:r w:rsidR="00B41374">
        <w:rPr>
          <w:b/>
          <w:sz w:val="28"/>
          <w:szCs w:val="28"/>
        </w:rPr>
        <w:t>льного</w:t>
      </w:r>
      <w:r w:rsidR="00B41374" w:rsidRPr="00460056">
        <w:rPr>
          <w:b/>
          <w:spacing w:val="6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бюджетного</w:t>
      </w:r>
      <w:r w:rsidR="00B41374" w:rsidRPr="00460056">
        <w:rPr>
          <w:b/>
          <w:spacing w:val="12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общеобразовательного</w:t>
      </w:r>
      <w:r w:rsidR="00B41374" w:rsidRPr="00460056">
        <w:rPr>
          <w:b/>
          <w:spacing w:val="7"/>
          <w:sz w:val="28"/>
          <w:szCs w:val="28"/>
        </w:rPr>
        <w:t xml:space="preserve"> </w:t>
      </w:r>
      <w:r w:rsidR="00B41374">
        <w:rPr>
          <w:b/>
          <w:sz w:val="28"/>
          <w:szCs w:val="28"/>
        </w:rPr>
        <w:t>учреждения</w:t>
      </w:r>
      <w:r w:rsidR="00B41374" w:rsidRPr="00460056">
        <w:rPr>
          <w:b/>
          <w:sz w:val="28"/>
          <w:szCs w:val="28"/>
        </w:rPr>
        <w:t xml:space="preserve"> города</w:t>
      </w:r>
      <w:r w:rsidR="00B41374" w:rsidRPr="00460056">
        <w:rPr>
          <w:b/>
          <w:spacing w:val="2"/>
          <w:sz w:val="28"/>
          <w:szCs w:val="28"/>
        </w:rPr>
        <w:t xml:space="preserve"> </w:t>
      </w:r>
      <w:r w:rsidR="00B41374" w:rsidRPr="00460056">
        <w:rPr>
          <w:b/>
          <w:sz w:val="28"/>
          <w:szCs w:val="28"/>
        </w:rPr>
        <w:t>Ростова-на-Дону</w:t>
      </w:r>
      <w:r w:rsidR="00B41374" w:rsidRPr="00460056">
        <w:rPr>
          <w:b/>
          <w:spacing w:val="5"/>
          <w:sz w:val="28"/>
          <w:szCs w:val="28"/>
        </w:rPr>
        <w:t xml:space="preserve"> </w:t>
      </w:r>
    </w:p>
    <w:p w:rsidR="0010052F" w:rsidRPr="00B41374" w:rsidRDefault="00B41374" w:rsidP="0010052F">
      <w:pPr>
        <w:ind w:firstLine="709"/>
        <w:jc w:val="center"/>
        <w:rPr>
          <w:b/>
          <w:sz w:val="28"/>
          <w:szCs w:val="28"/>
        </w:rPr>
      </w:pPr>
      <w:r w:rsidRPr="00460056">
        <w:rPr>
          <w:b/>
          <w:sz w:val="28"/>
          <w:szCs w:val="28"/>
        </w:rPr>
        <w:t>«Гимназия №34 имени Чумаченко Д.М.»</w:t>
      </w:r>
    </w:p>
    <w:p w:rsidR="0010052F" w:rsidRDefault="0010052F" w:rsidP="0010052F">
      <w:pPr>
        <w:ind w:firstLine="709"/>
        <w:jc w:val="center"/>
        <w:rPr>
          <w:sz w:val="28"/>
          <w:szCs w:val="28"/>
        </w:rPr>
      </w:pPr>
    </w:p>
    <w:p w:rsidR="0010052F" w:rsidRDefault="0010052F" w:rsidP="001005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10052F" w:rsidRDefault="0010052F" w:rsidP="0010052F">
      <w:pPr>
        <w:ind w:left="1069"/>
        <w:rPr>
          <w:sz w:val="28"/>
          <w:szCs w:val="28"/>
        </w:rPr>
      </w:pPr>
    </w:p>
    <w:p w:rsidR="0010052F" w:rsidRDefault="0010052F" w:rsidP="00100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п. 2 статьи 25.2 Федерального закона от 01.03.2020 № 47-ФЗ «О внесении изменений в Федеральный закон «О качестве </w:t>
      </w:r>
      <w:r>
        <w:rPr>
          <w:sz w:val="28"/>
          <w:szCs w:val="28"/>
        </w:rPr>
        <w:br/>
        <w:t>и безопасности пищевых продуктов и статью 37 Федерального закона «Об образовании в Российской Федерации» и рекомендаций Управления здравоохранения города Ростова-на-Дону.</w:t>
      </w:r>
    </w:p>
    <w:p w:rsidR="0010052F" w:rsidRDefault="0010052F" w:rsidP="0010052F">
      <w:pPr>
        <w:ind w:firstLine="709"/>
        <w:jc w:val="both"/>
        <w:rPr>
          <w:sz w:val="28"/>
          <w:szCs w:val="28"/>
        </w:rPr>
      </w:pPr>
    </w:p>
    <w:p w:rsidR="0010052F" w:rsidRDefault="0010052F" w:rsidP="0010052F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</w:t>
      </w:r>
    </w:p>
    <w:p w:rsidR="0010052F" w:rsidRDefault="0010052F" w:rsidP="0010052F">
      <w:pPr>
        <w:jc w:val="center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52F">
        <w:rPr>
          <w:sz w:val="28"/>
          <w:szCs w:val="28"/>
        </w:rPr>
        <w:t xml:space="preserve">Диетическое питание предоставляется </w:t>
      </w:r>
      <w:proofErr w:type="gramStart"/>
      <w:r w:rsidR="0010052F">
        <w:rPr>
          <w:sz w:val="28"/>
          <w:szCs w:val="28"/>
        </w:rPr>
        <w:t>обучающимся</w:t>
      </w:r>
      <w:proofErr w:type="gramEnd"/>
      <w:r w:rsidR="0010052F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«Гимназия №34»</w:t>
      </w:r>
      <w:r w:rsidR="0010052F">
        <w:rPr>
          <w:sz w:val="28"/>
          <w:szCs w:val="28"/>
        </w:rPr>
        <w:t xml:space="preserve">в течение учебного года (кроме каникулярного времени, выходных и праздничных дней) в столовых и </w:t>
      </w:r>
      <w:proofErr w:type="gramStart"/>
      <w:r w:rsidR="0010052F">
        <w:rPr>
          <w:sz w:val="28"/>
          <w:szCs w:val="28"/>
        </w:rPr>
        <w:t>буфетах-раздаточных</w:t>
      </w:r>
      <w:proofErr w:type="gramEnd"/>
      <w:r w:rsidR="0010052F">
        <w:rPr>
          <w:sz w:val="28"/>
          <w:szCs w:val="28"/>
        </w:rPr>
        <w:t xml:space="preserve"> общеобразовательных учреждений.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052F">
        <w:rPr>
          <w:sz w:val="28"/>
          <w:szCs w:val="28"/>
        </w:rPr>
        <w:t xml:space="preserve">Для предоставления диетического питания родители (законные представители) </w:t>
      </w:r>
      <w:proofErr w:type="gramStart"/>
      <w:r w:rsidR="0010052F">
        <w:rPr>
          <w:sz w:val="28"/>
          <w:szCs w:val="28"/>
        </w:rPr>
        <w:t>обучающихся</w:t>
      </w:r>
      <w:proofErr w:type="gramEnd"/>
      <w:r w:rsidR="0010052F">
        <w:rPr>
          <w:sz w:val="28"/>
          <w:szCs w:val="28"/>
        </w:rPr>
        <w:t xml:space="preserve"> предоставляют заявление на имя руководителя общеобразовательного учреждения о предоставлении диетического питания </w:t>
      </w:r>
      <w:r w:rsidR="0010052F">
        <w:rPr>
          <w:sz w:val="28"/>
          <w:szCs w:val="28"/>
        </w:rPr>
        <w:br/>
        <w:t xml:space="preserve">и справку участкового врача-педиатра детской поликлиники по месту жительства ребенка, подтверждающую необходимость диетического питания </w:t>
      </w:r>
      <w:r w:rsidR="0010052F">
        <w:rPr>
          <w:sz w:val="28"/>
          <w:szCs w:val="28"/>
        </w:rPr>
        <w:br/>
        <w:t>с указанием рекомендуемой диеты.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801B5D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организации питания: 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10052F">
        <w:rPr>
          <w:rFonts w:ascii="Times New Roman" w:hAnsi="Times New Roman" w:cs="Times New Roman"/>
          <w:sz w:val="28"/>
          <w:szCs w:val="28"/>
        </w:rPr>
        <w:t xml:space="preserve">Совместно с медицинскими работниками, обеспечивающими медицинское обслуживание обучающихся, ежегодно на начало учебного года (до 15 августа текущего года)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="0010052F">
        <w:rPr>
          <w:rFonts w:ascii="Times New Roman" w:hAnsi="Times New Roman" w:cs="Times New Roman"/>
          <w:sz w:val="28"/>
          <w:szCs w:val="28"/>
        </w:rPr>
        <w:t>т мониторинг состояния здоровья обучающихся с целью выявления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диетическом </w:t>
      </w:r>
      <w:r w:rsidR="0010052F">
        <w:rPr>
          <w:rFonts w:ascii="Times New Roman" w:hAnsi="Times New Roman" w:cs="Times New Roman"/>
          <w:sz w:val="28"/>
          <w:szCs w:val="28"/>
        </w:rPr>
        <w:t xml:space="preserve">питании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по состоянию здоровья согласно медицинскому заключению врача-педиатра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по месту жительства ребенка о необходимости диетического питания </w:t>
      </w:r>
      <w:r w:rsidR="0010052F">
        <w:rPr>
          <w:rFonts w:ascii="Times New Roman" w:hAnsi="Times New Roman" w:cs="Times New Roman"/>
          <w:sz w:val="28"/>
          <w:szCs w:val="28"/>
        </w:rPr>
        <w:br/>
        <w:t>(с указанием вида диеты) и заявлению родителей (законных представителей).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3.2.Направляе</w:t>
      </w:r>
      <w:r w:rsidR="0010052F">
        <w:rPr>
          <w:rFonts w:ascii="Times New Roman" w:hAnsi="Times New Roman" w:cs="Times New Roman"/>
          <w:sz w:val="28"/>
          <w:szCs w:val="28"/>
        </w:rPr>
        <w:t xml:space="preserve">т сведения о нуждающихся в диетическом питании руководителям предприятий общественного питания до 20 августа текущего года для обеспечения нуждающихся по медицинским показаниям диетическим питанием. 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10052F">
        <w:rPr>
          <w:rFonts w:ascii="Times New Roman" w:hAnsi="Times New Roman" w:cs="Times New Roman"/>
          <w:sz w:val="28"/>
          <w:szCs w:val="28"/>
        </w:rPr>
        <w:t>Осуществляют оперативно корректировку сведений о нуждающихся в диетическом питании и направляют данные руководителям предприятиям общественного питания.</w:t>
      </w:r>
      <w:proofErr w:type="gramEnd"/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0052F">
        <w:rPr>
          <w:rFonts w:ascii="Times New Roman" w:hAnsi="Times New Roman" w:cs="Times New Roman"/>
          <w:sz w:val="28"/>
          <w:szCs w:val="28"/>
        </w:rPr>
        <w:t xml:space="preserve">Ежедневно информируют работников школьных столовых </w:t>
      </w:r>
      <w:r w:rsidR="0010052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10052F">
        <w:rPr>
          <w:rFonts w:ascii="Times New Roman" w:hAnsi="Times New Roman" w:cs="Times New Roman"/>
          <w:sz w:val="28"/>
          <w:szCs w:val="28"/>
        </w:rPr>
        <w:t>буфетов-раздаточных</w:t>
      </w:r>
      <w:proofErr w:type="gramEnd"/>
      <w:r w:rsidR="0010052F">
        <w:rPr>
          <w:rFonts w:ascii="Times New Roman" w:hAnsi="Times New Roman" w:cs="Times New Roman"/>
          <w:sz w:val="28"/>
          <w:szCs w:val="28"/>
        </w:rPr>
        <w:t xml:space="preserve"> о фактическом количестве детей, для которых необходимо организовать диетическое питание (для формирования меню на следующий учебный день).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3.5.Обеспечивае</w:t>
      </w:r>
      <w:r w:rsidR="0010052F">
        <w:rPr>
          <w:rFonts w:ascii="Times New Roman" w:hAnsi="Times New Roman" w:cs="Times New Roman"/>
          <w:sz w:val="28"/>
          <w:szCs w:val="28"/>
        </w:rPr>
        <w:t>т информирование родителей (законных представителей) обучающихся о возможности предоставления диетического питания.</w:t>
      </w:r>
    </w:p>
    <w:p w:rsidR="0010052F" w:rsidRDefault="00801B5D" w:rsidP="00801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05337">
        <w:rPr>
          <w:rFonts w:ascii="Times New Roman" w:hAnsi="Times New Roman" w:cs="Times New Roman"/>
          <w:sz w:val="28"/>
          <w:szCs w:val="28"/>
        </w:rPr>
        <w:t>Организуе</w:t>
      </w:r>
      <w:r w:rsidR="0010052F">
        <w:rPr>
          <w:rFonts w:ascii="Times New Roman" w:hAnsi="Times New Roman" w:cs="Times New Roman"/>
          <w:sz w:val="28"/>
          <w:szCs w:val="28"/>
        </w:rPr>
        <w:t xml:space="preserve">т прием заявлений и медицинских заключений </w:t>
      </w:r>
      <w:r w:rsidR="0010052F">
        <w:rPr>
          <w:rFonts w:ascii="Times New Roman" w:hAnsi="Times New Roman" w:cs="Times New Roman"/>
          <w:sz w:val="28"/>
          <w:szCs w:val="28"/>
        </w:rPr>
        <w:br/>
        <w:t>от родителей (законных представителей) обучающихся о необходимости диетического питания:</w:t>
      </w:r>
    </w:p>
    <w:p w:rsidR="0010052F" w:rsidRDefault="0010052F" w:rsidP="00100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своевременного обеспечения диетпитанием с 1 сентября текущего года - не позднее 20 августа текущего года;</w:t>
      </w:r>
    </w:p>
    <w:p w:rsidR="0010052F" w:rsidRDefault="0010052F" w:rsidP="00100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обновления сведений – по разработанному графику в течение учебного года.</w:t>
      </w: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3.7.Размещае</w:t>
      </w:r>
      <w:r w:rsidR="0010052F">
        <w:rPr>
          <w:sz w:val="28"/>
          <w:szCs w:val="28"/>
        </w:rPr>
        <w:t>т на информационных стендах и официальных сайтах информацию о порядке обеспечения обучающихся в общеобразовательных учреждениях города Ростова-на-Дону диетическим питанием и ежедневные меню, включающие меню диетического питания.</w:t>
      </w:r>
    </w:p>
    <w:p w:rsidR="00305337" w:rsidRDefault="00305337" w:rsidP="00801B5D">
      <w:pPr>
        <w:jc w:val="both"/>
        <w:rPr>
          <w:sz w:val="28"/>
          <w:szCs w:val="28"/>
        </w:rPr>
      </w:pPr>
    </w:p>
    <w:p w:rsidR="0010052F" w:rsidRDefault="00801B5D" w:rsidP="00801B5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052F">
        <w:rPr>
          <w:sz w:val="28"/>
          <w:szCs w:val="28"/>
        </w:rPr>
        <w:t xml:space="preserve">Предприятия общественного питания в рамках заключенных договоров (соглашений) с общеобразовательными учреждениями разрабатывают и согласовывают с Управлением </w:t>
      </w:r>
      <w:proofErr w:type="spellStart"/>
      <w:r w:rsidR="0010052F">
        <w:rPr>
          <w:sz w:val="28"/>
          <w:szCs w:val="28"/>
        </w:rPr>
        <w:t>Роспотребнадзора</w:t>
      </w:r>
      <w:proofErr w:type="spellEnd"/>
      <w:r w:rsidR="0010052F">
        <w:rPr>
          <w:sz w:val="28"/>
          <w:szCs w:val="28"/>
        </w:rPr>
        <w:t xml:space="preserve"> </w:t>
      </w:r>
      <w:r w:rsidR="0010052F">
        <w:rPr>
          <w:sz w:val="28"/>
          <w:szCs w:val="28"/>
        </w:rPr>
        <w:br/>
        <w:t>по Ростовской области диетические меню для обеспечения диетическим питанием обучающихся.</w:t>
      </w:r>
    </w:p>
    <w:p w:rsidR="0010052F" w:rsidRDefault="0010052F" w:rsidP="0010052F">
      <w:pPr>
        <w:jc w:val="both"/>
        <w:rPr>
          <w:sz w:val="28"/>
          <w:szCs w:val="28"/>
        </w:rPr>
      </w:pPr>
    </w:p>
    <w:p w:rsidR="0010052F" w:rsidRDefault="0010052F" w:rsidP="0010052F">
      <w:pPr>
        <w:jc w:val="right"/>
        <w:rPr>
          <w:sz w:val="28"/>
          <w:szCs w:val="28"/>
        </w:rPr>
      </w:pPr>
    </w:p>
    <w:p w:rsidR="00BB7ACE" w:rsidRDefault="00BB7ACE"/>
    <w:sectPr w:rsidR="00BB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4B"/>
    <w:multiLevelType w:val="hybridMultilevel"/>
    <w:tmpl w:val="163C553C"/>
    <w:lvl w:ilvl="0" w:tplc="51465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</w:lvl>
    <w:lvl w:ilvl="2">
      <w:start w:val="1"/>
      <w:numFmt w:val="decimal"/>
      <w:isLgl/>
      <w:lvlText w:val="%1.%2.%3."/>
      <w:lvlJc w:val="left"/>
      <w:pPr>
        <w:ind w:left="2119" w:hanging="1410"/>
      </w:pPr>
    </w:lvl>
    <w:lvl w:ilvl="3">
      <w:start w:val="1"/>
      <w:numFmt w:val="decimal"/>
      <w:isLgl/>
      <w:lvlText w:val="%1.%2.%3.%4."/>
      <w:lvlJc w:val="left"/>
      <w:pPr>
        <w:ind w:left="2119" w:hanging="1410"/>
      </w:pPr>
    </w:lvl>
    <w:lvl w:ilvl="4">
      <w:start w:val="1"/>
      <w:numFmt w:val="decimal"/>
      <w:isLgl/>
      <w:lvlText w:val="%1.%2.%3.%4.%5."/>
      <w:lvlJc w:val="left"/>
      <w:pPr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7"/>
    <w:rsid w:val="0010052F"/>
    <w:rsid w:val="001B3205"/>
    <w:rsid w:val="00305337"/>
    <w:rsid w:val="0034520B"/>
    <w:rsid w:val="0040404B"/>
    <w:rsid w:val="00801B5D"/>
    <w:rsid w:val="00844357"/>
    <w:rsid w:val="00A95F8A"/>
    <w:rsid w:val="00B41374"/>
    <w:rsid w:val="00B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0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100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32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Тихонова</dc:creator>
  <cp:lastModifiedBy>Светлана Ивановна Тихонова</cp:lastModifiedBy>
  <cp:revision>12</cp:revision>
  <cp:lastPrinted>2023-11-22T08:32:00Z</cp:lastPrinted>
  <dcterms:created xsi:type="dcterms:W3CDTF">2020-12-01T10:46:00Z</dcterms:created>
  <dcterms:modified xsi:type="dcterms:W3CDTF">2023-11-22T08:33:00Z</dcterms:modified>
</cp:coreProperties>
</file>