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A8" w:rsidRDefault="00F423A8" w:rsidP="00F4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м</w:t>
      </w:r>
      <w:r w:rsidRPr="0056641C">
        <w:rPr>
          <w:rFonts w:ascii="Times New Roman" w:eastAsia="Times New Roman" w:hAnsi="Times New Roman" w:cs="Times New Roman"/>
          <w:b/>
          <w:bCs/>
          <w:sz w:val="32"/>
          <w:szCs w:val="24"/>
        </w:rPr>
        <w:t>униципальное бюджетное общеобразовательное учреждение</w:t>
      </w:r>
    </w:p>
    <w:p w:rsidR="00F423A8" w:rsidRPr="0056641C" w:rsidRDefault="00F423A8" w:rsidP="00F423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6641C">
        <w:rPr>
          <w:rFonts w:ascii="Times New Roman" w:eastAsia="Times New Roman" w:hAnsi="Times New Roman" w:cs="Times New Roman"/>
          <w:b/>
          <w:bCs/>
          <w:sz w:val="32"/>
          <w:szCs w:val="24"/>
        </w:rPr>
        <w:t>города Ростова-на-Дону</w:t>
      </w:r>
    </w:p>
    <w:p w:rsidR="00F423A8" w:rsidRPr="0056641C" w:rsidRDefault="00F423A8" w:rsidP="00F4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56641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«Г</w:t>
      </w:r>
      <w:r w:rsidRPr="0056641C">
        <w:rPr>
          <w:rFonts w:ascii="Times New Roman" w:eastAsia="Times New Roman" w:hAnsi="Times New Roman" w:cs="Times New Roman"/>
          <w:b/>
          <w:bCs/>
          <w:sz w:val="32"/>
          <w:szCs w:val="24"/>
        </w:rPr>
        <w:t>имназия № 34 имени Чумаченко Д. М.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»</w:t>
      </w:r>
      <w:r w:rsidRPr="0056641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F423A8" w:rsidRPr="0056641C" w:rsidRDefault="00F423A8" w:rsidP="00F423A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F423A8" w:rsidRPr="0056641C" w:rsidRDefault="00F423A8" w:rsidP="00F4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423A8" w:rsidRPr="0056641C" w:rsidRDefault="00F423A8" w:rsidP="00F423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6641C">
        <w:rPr>
          <w:rFonts w:ascii="Times New Roman" w:eastAsia="Times New Roman" w:hAnsi="Times New Roman" w:cs="Times New Roman"/>
          <w:b/>
          <w:bCs/>
          <w:sz w:val="32"/>
          <w:szCs w:val="24"/>
        </w:rPr>
        <w:t>Приказ</w:t>
      </w:r>
    </w:p>
    <w:p w:rsidR="00F423A8" w:rsidRPr="0056641C" w:rsidRDefault="00F423A8" w:rsidP="00F4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23A8" w:rsidRDefault="00F423A8" w:rsidP="00F423A8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641C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>0</w:t>
      </w:r>
      <w:r w:rsidR="005E3DE1">
        <w:rPr>
          <w:rFonts w:ascii="Times New Roman" w:eastAsia="Times New Roman" w:hAnsi="Times New Roman" w:cs="Times New Roman"/>
          <w:sz w:val="28"/>
          <w:szCs w:val="24"/>
        </w:rPr>
        <w:t>8</w:t>
      </w:r>
      <w:r>
        <w:rPr>
          <w:rFonts w:ascii="Times New Roman" w:eastAsia="Times New Roman" w:hAnsi="Times New Roman" w:cs="Times New Roman"/>
          <w:sz w:val="28"/>
          <w:szCs w:val="24"/>
        </w:rPr>
        <w:t>.09.20</w:t>
      </w:r>
      <w:r w:rsidR="005E3DE1">
        <w:rPr>
          <w:rFonts w:ascii="Times New Roman" w:eastAsia="Times New Roman" w:hAnsi="Times New Roman" w:cs="Times New Roman"/>
          <w:sz w:val="28"/>
          <w:szCs w:val="24"/>
        </w:rPr>
        <w:t>20</w:t>
      </w:r>
      <w:r w:rsidR="00B446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6641C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F423A8" w:rsidRPr="0056641C" w:rsidRDefault="00F423A8" w:rsidP="00F423A8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641C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Pr="0056641C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6641C"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56641C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№ </w:t>
      </w:r>
      <w:r w:rsidR="005E3DE1">
        <w:rPr>
          <w:rFonts w:ascii="Times New Roman" w:eastAsia="Times New Roman" w:hAnsi="Times New Roman" w:cs="Times New Roman"/>
          <w:sz w:val="28"/>
          <w:szCs w:val="24"/>
        </w:rPr>
        <w:t>323</w:t>
      </w:r>
      <w:bookmarkStart w:id="0" w:name="_GoBack"/>
      <w:bookmarkEnd w:id="0"/>
    </w:p>
    <w:p w:rsidR="005A090A" w:rsidRDefault="005A090A" w:rsidP="00F4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назначении ответственного лица </w:t>
      </w:r>
    </w:p>
    <w:p w:rsidR="00F423A8" w:rsidRDefault="005A090A" w:rsidP="00F4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 использование веб-сети интернет в гимназии</w:t>
      </w:r>
      <w:r w:rsidR="00F423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23A8" w:rsidRPr="0056641C" w:rsidRDefault="00F423A8" w:rsidP="00F42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23A8" w:rsidRPr="0056641C" w:rsidRDefault="00F423A8" w:rsidP="00F4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 целью </w:t>
      </w:r>
      <w:r w:rsidR="005A090A">
        <w:rPr>
          <w:rFonts w:ascii="Times New Roman" w:eastAsia="Times New Roman" w:hAnsi="Times New Roman" w:cs="Times New Roman"/>
          <w:sz w:val="28"/>
          <w:szCs w:val="24"/>
        </w:rPr>
        <w:t>организации эффективной деятельности участников образовательного процесса в сети интернет через компьютеры гимназии, а также организации контроля за использованием ресурсов интернет</w:t>
      </w:r>
    </w:p>
    <w:p w:rsidR="00F423A8" w:rsidRPr="0056641C" w:rsidRDefault="00F423A8" w:rsidP="00F42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423A8" w:rsidRPr="0056641C" w:rsidRDefault="00F423A8" w:rsidP="00F423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423A8" w:rsidRDefault="00F423A8" w:rsidP="00F423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6641C">
        <w:rPr>
          <w:rFonts w:ascii="Times New Roman" w:eastAsia="Times New Roman" w:hAnsi="Times New Roman" w:cs="Times New Roman"/>
          <w:b/>
          <w:sz w:val="28"/>
          <w:szCs w:val="24"/>
        </w:rPr>
        <w:t xml:space="preserve">п р и </w:t>
      </w:r>
      <w:proofErr w:type="gramStart"/>
      <w:r w:rsidRPr="0056641C">
        <w:rPr>
          <w:rFonts w:ascii="Times New Roman" w:eastAsia="Times New Roman" w:hAnsi="Times New Roman" w:cs="Times New Roman"/>
          <w:b/>
          <w:sz w:val="28"/>
          <w:szCs w:val="24"/>
        </w:rPr>
        <w:t>к</w:t>
      </w:r>
      <w:proofErr w:type="gramEnd"/>
      <w:r w:rsidRPr="0056641C">
        <w:rPr>
          <w:rFonts w:ascii="Times New Roman" w:eastAsia="Times New Roman" w:hAnsi="Times New Roman" w:cs="Times New Roman"/>
          <w:b/>
          <w:sz w:val="28"/>
          <w:szCs w:val="24"/>
        </w:rPr>
        <w:t xml:space="preserve"> а з ы в а ю:</w:t>
      </w:r>
    </w:p>
    <w:p w:rsidR="00BE492B" w:rsidRPr="00BE492B" w:rsidRDefault="00BE492B" w:rsidP="00BE492B"/>
    <w:p w:rsidR="00065C79" w:rsidRPr="00340D2D" w:rsidRDefault="005A090A" w:rsidP="00467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Назначить системного администратора Ерёменко А.Н. </w:t>
      </w:r>
      <w:r w:rsidRPr="005A090A">
        <w:rPr>
          <w:rFonts w:ascii="Times New Roman" w:eastAsia="Times New Roman" w:hAnsi="Times New Roman" w:cs="Times New Roman"/>
          <w:sz w:val="28"/>
          <w:szCs w:val="28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A090A">
        <w:rPr>
          <w:rFonts w:ascii="Times New Roman" w:eastAsia="Times New Roman" w:hAnsi="Times New Roman" w:cs="Times New Roman"/>
          <w:sz w:val="28"/>
          <w:szCs w:val="28"/>
        </w:rPr>
        <w:t xml:space="preserve"> за работу точки доступа к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вменить ему </w:t>
      </w:r>
      <w:r w:rsidRPr="005A090A">
        <w:rPr>
          <w:rFonts w:ascii="Times New Roman" w:eastAsia="Times New Roman" w:hAnsi="Times New Roman" w:cs="Times New Roman"/>
          <w:sz w:val="28"/>
          <w:szCs w:val="28"/>
        </w:rPr>
        <w:t xml:space="preserve">обязанности Уполномоченного лица за использование Интернет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гимназии в соответствии с </w:t>
      </w:r>
      <w:r w:rsidR="00A64A57" w:rsidRPr="00A64A57">
        <w:rPr>
          <w:rFonts w:ascii="Times New Roman" w:eastAsia="Times New Roman" w:hAnsi="Times New Roman" w:cs="Times New Roman"/>
          <w:sz w:val="28"/>
          <w:szCs w:val="28"/>
        </w:rPr>
        <w:t>Инструкци</w:t>
      </w:r>
      <w:r w:rsidR="00A64A5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A64A57" w:rsidRPr="00A64A57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за работу точки доступа к сети Интернет</w:t>
      </w:r>
      <w:r w:rsidR="00A64A57">
        <w:rPr>
          <w:rFonts w:ascii="Times New Roman" w:eastAsia="Times New Roman" w:hAnsi="Times New Roman" w:cs="Times New Roman"/>
          <w:sz w:val="28"/>
          <w:szCs w:val="28"/>
        </w:rPr>
        <w:t xml:space="preserve"> и д</w:t>
      </w:r>
      <w:r w:rsidR="00A64A57" w:rsidRPr="00A64A57">
        <w:rPr>
          <w:rFonts w:ascii="Times New Roman" w:eastAsia="Times New Roman" w:hAnsi="Times New Roman" w:cs="Times New Roman"/>
          <w:sz w:val="28"/>
          <w:szCs w:val="28"/>
        </w:rPr>
        <w:t>олжностны</w:t>
      </w:r>
      <w:r w:rsidR="00A64A5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A64A57" w:rsidRPr="00A64A57">
        <w:rPr>
          <w:rFonts w:ascii="Times New Roman" w:eastAsia="Times New Roman" w:hAnsi="Times New Roman" w:cs="Times New Roman"/>
          <w:sz w:val="28"/>
          <w:szCs w:val="28"/>
        </w:rPr>
        <w:t xml:space="preserve"> обязанност</w:t>
      </w:r>
      <w:r w:rsidR="00A64A57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A64A57" w:rsidRPr="00A64A57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лица за использование Интернет в </w:t>
      </w:r>
      <w:r w:rsidR="00A64A57">
        <w:rPr>
          <w:rFonts w:ascii="Times New Roman" w:eastAsia="Times New Roman" w:hAnsi="Times New Roman" w:cs="Times New Roman"/>
          <w:sz w:val="28"/>
          <w:szCs w:val="28"/>
        </w:rPr>
        <w:t>гимназии.</w:t>
      </w:r>
    </w:p>
    <w:p w:rsidR="00065C79" w:rsidRPr="00340D2D" w:rsidRDefault="00065C79" w:rsidP="00467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D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84BBF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065C79" w:rsidRPr="00340D2D" w:rsidRDefault="00065C79" w:rsidP="00467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D2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E84BBF">
        <w:rPr>
          <w:rFonts w:ascii="Times New Roman" w:eastAsia="Times New Roman" w:hAnsi="Times New Roman" w:cs="Times New Roman"/>
          <w:sz w:val="28"/>
          <w:szCs w:val="28"/>
        </w:rPr>
        <w:t xml:space="preserve">Должностную инструкция </w:t>
      </w:r>
      <w:r w:rsidR="00E84BBF" w:rsidRPr="00E84BBF">
        <w:rPr>
          <w:rFonts w:ascii="Times New Roman" w:eastAsia="Times New Roman" w:hAnsi="Times New Roman" w:cs="Times New Roman"/>
          <w:sz w:val="28"/>
          <w:szCs w:val="28"/>
        </w:rPr>
        <w:t>ответственного за работу точки доступа к сети Интернет</w:t>
      </w:r>
      <w:r w:rsidR="00E84BB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  <w:r w:rsidR="00C3365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84BBF" w:rsidRDefault="00065C79" w:rsidP="00467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D2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E84BBF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обязанности </w:t>
      </w:r>
      <w:r w:rsidR="00E84BBF" w:rsidRPr="00E84BBF">
        <w:rPr>
          <w:rFonts w:ascii="Times New Roman" w:eastAsia="Times New Roman" w:hAnsi="Times New Roman" w:cs="Times New Roman"/>
          <w:sz w:val="28"/>
          <w:szCs w:val="28"/>
        </w:rPr>
        <w:t>Уполномоченного лица за использование Интернет</w:t>
      </w:r>
      <w:r w:rsidR="0060642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№2).</w:t>
      </w:r>
    </w:p>
    <w:p w:rsidR="00065C79" w:rsidRPr="00C3365F" w:rsidRDefault="00EC248C" w:rsidP="004670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365F" w:rsidRPr="00C33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5C79" w:rsidRPr="00C3365F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приказа </w:t>
      </w:r>
      <w:r w:rsidR="00C3365F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зам. директора по УВР </w:t>
      </w:r>
      <w:r w:rsidR="00E84BBF">
        <w:rPr>
          <w:rFonts w:ascii="Times New Roman" w:eastAsia="Times New Roman" w:hAnsi="Times New Roman" w:cs="Times New Roman"/>
          <w:sz w:val="28"/>
          <w:szCs w:val="28"/>
        </w:rPr>
        <w:t>Городинцева А.Е.</w:t>
      </w:r>
    </w:p>
    <w:p w:rsidR="00065C79" w:rsidRDefault="00065C79" w:rsidP="00BE492B">
      <w:pPr>
        <w:spacing w:after="0"/>
        <w:rPr>
          <w:rFonts w:ascii="Calibri" w:eastAsia="Times New Roman" w:hAnsi="Calibri" w:cs="Times New Roman"/>
        </w:rPr>
      </w:pPr>
    </w:p>
    <w:p w:rsidR="00E84BBF" w:rsidRDefault="00E84BBF" w:rsidP="00065C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065C79" w:rsidP="00E84BBF">
      <w:pPr>
        <w:tabs>
          <w:tab w:val="left" w:pos="526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3365F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E84BB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proofErr w:type="spellStart"/>
      <w:r w:rsidR="005E3DE1">
        <w:rPr>
          <w:rFonts w:ascii="Times New Roman" w:eastAsia="Times New Roman" w:hAnsi="Times New Roman" w:cs="Times New Roman"/>
          <w:sz w:val="28"/>
          <w:szCs w:val="28"/>
        </w:rPr>
        <w:t>И.А.Чередников</w:t>
      </w:r>
      <w:proofErr w:type="spellEnd"/>
    </w:p>
    <w:p w:rsidR="00065C79" w:rsidRDefault="00065C79" w:rsidP="00065C79">
      <w:pPr>
        <w:rPr>
          <w:rFonts w:ascii="Calibri" w:eastAsia="Times New Roman" w:hAnsi="Calibri" w:cs="Times New Roman"/>
        </w:rPr>
      </w:pPr>
      <w:r w:rsidRPr="00C336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F2F5D" w:rsidRDefault="002F2F5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4A57" w:rsidRDefault="00A64A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4A57" w:rsidRDefault="00A64A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64A57" w:rsidRPr="00A64A57" w:rsidRDefault="00A64A57" w:rsidP="00A64A57">
      <w:pPr>
        <w:pStyle w:val="a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Приложение №1.</w:t>
      </w:r>
    </w:p>
    <w:p w:rsidR="00A64A57" w:rsidRDefault="00A64A57" w:rsidP="00A64A57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A57" w:rsidRPr="00A64A57" w:rsidRDefault="00A64A57" w:rsidP="00A64A57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b/>
          <w:sz w:val="28"/>
          <w:szCs w:val="28"/>
        </w:rPr>
        <w:t>Должностная инструкция</w:t>
      </w:r>
    </w:p>
    <w:p w:rsidR="00A64A57" w:rsidRPr="00A64A57" w:rsidRDefault="00A64A57" w:rsidP="00A64A57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b/>
          <w:sz w:val="28"/>
          <w:szCs w:val="28"/>
        </w:rPr>
        <w:t>ответственного за работу точки доступа к сети Интернет</w:t>
      </w:r>
    </w:p>
    <w:p w:rsidR="00A64A57" w:rsidRPr="00A64A57" w:rsidRDefault="00A64A57" w:rsidP="00A64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Общие положения</w:t>
      </w:r>
    </w:p>
    <w:p w:rsidR="00A64A57" w:rsidRPr="00A64A57" w:rsidRDefault="00A64A57" w:rsidP="00A64A5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организацию работы с Интернетом и ограничение доступа назначается на должность и освобождается от должности директором школы. </w:t>
      </w:r>
    </w:p>
    <w:p w:rsidR="00A64A57" w:rsidRPr="00A64A57" w:rsidRDefault="00A64A57" w:rsidP="00A64A57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организацию работы с Интернетом и ограничение доступа руководствуется в своей деятельности Конституцией и законами РФ, государственными нормативными актами органов управления образования всех уровней; Правилами и нормами охраны труда, техники безопасности и противопожарной защиты; Уставом и локальными правовыми актами школы, а также настоящей должностной инструкцией. </w:t>
      </w:r>
    </w:p>
    <w:p w:rsidR="00A64A57" w:rsidRPr="00A64A57" w:rsidRDefault="00A64A57" w:rsidP="00A64A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задачи и обязанности</w:t>
      </w:r>
    </w:p>
    <w:p w:rsidR="00A64A57" w:rsidRPr="00A64A57" w:rsidRDefault="00A64A57" w:rsidP="00A64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работу «точки доступа к Интернету» в школе обеспечивает доступ сотрудников школы и учащихся к Интернету, а именно: </w:t>
      </w:r>
    </w:p>
    <w:p w:rsidR="00A64A57" w:rsidRPr="00A64A57" w:rsidRDefault="00A64A57" w:rsidP="00A64A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Разрабатывает, согласует с педагогическим коллективом, представляет на педагогическом совете образовательного учреждения регламент использования сети Интернет в образовательном учреждении, включая регламент определения доступа к ресурсам сети Интернет;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 за состоянием компьютерной техники и Интернет-канала. В случае необходимости инициирует обращение в ремонтную (сервисную) организацию или поставщику Интернет-услуг. Осуществляет контроль ремонтных работ.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регистрацию пользователей сети Интернет в специальном журнале.  В случае необходимости лимитирует время работы в Интернете пользователя. 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помощь пользователям во время сеансов работы в сети. 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Участвует в организации повышения квалификации сотрудников школы по использованию Интернета в профессиональной деятельности. 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контроль использования сети Интернет в образовательном учреждении;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регулярное обновление антивирусного программного обеспечения. Контролирует проверку пользователями внешних электронных носителей информации (дискет, CD-ROM, </w:t>
      </w:r>
      <w:proofErr w:type="spellStart"/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-накопителей) на отсутствие вирусов. 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создании (и актуализации)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 гимназии.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 повышает свою профессиональную квалификацию, общепедагогическую и предметную компетентность, включая ИКТ-</w:t>
      </w: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компетентность, компетентность в использовании возможностей Интернета в учебном процессе;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 </w:t>
      </w:r>
    </w:p>
    <w:p w:rsidR="00A64A57" w:rsidRPr="00A64A57" w:rsidRDefault="00A64A57" w:rsidP="00A64A5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A64A57" w:rsidRPr="00A64A57" w:rsidRDefault="00A64A57" w:rsidP="00A64A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Права</w:t>
      </w:r>
    </w:p>
    <w:p w:rsidR="00A64A57" w:rsidRPr="00A64A57" w:rsidRDefault="00A64A57" w:rsidP="00A64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 за работу «точки доступа к Интернету»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гимназии</w:t>
      </w: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право: </w:t>
      </w:r>
    </w:p>
    <w:p w:rsidR="00A64A57" w:rsidRPr="00A64A57" w:rsidRDefault="00A64A57" w:rsidP="00A64A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4A57" w:rsidRPr="00A64A57" w:rsidRDefault="00A64A57" w:rsidP="00A64A5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Отдавать распоряжения пользователям «точки доступа к </w:t>
      </w:r>
      <w:hyperlink r:id="rId5" w:history="1">
        <w:r w:rsidRPr="00A64A57">
          <w:rPr>
            <w:rFonts w:ascii="Times New Roman" w:eastAsia="Times New Roman" w:hAnsi="Times New Roman" w:cs="Times New Roman"/>
            <w:color w:val="005B7F"/>
            <w:sz w:val="28"/>
            <w:szCs w:val="28"/>
            <w:u w:val="single"/>
          </w:rPr>
          <w:t>Интернету</w:t>
        </w:r>
      </w:hyperlink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» в рамках своей компетенции. </w:t>
      </w:r>
    </w:p>
    <w:p w:rsidR="00A64A57" w:rsidRPr="00A64A57" w:rsidRDefault="00A64A57" w:rsidP="00A64A5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вопрос перед директором о нарушении пользователями «точки доступа к Интернету» правил техники безопасности, противопожарной безопасности, поведения, регламента работы в Интернете. </w:t>
      </w:r>
    </w:p>
    <w:p w:rsidR="00A64A57" w:rsidRPr="00A64A57" w:rsidRDefault="00A64A57" w:rsidP="00A64A5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Ответственность</w:t>
      </w:r>
    </w:p>
    <w:p w:rsidR="00A64A57" w:rsidRPr="00A64A57" w:rsidRDefault="00A64A57" w:rsidP="00A64A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 за работу «точки доступа к Интернету»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гимназии</w:t>
      </w: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несет полную ответственность за: </w:t>
      </w:r>
    </w:p>
    <w:p w:rsidR="00A64A57" w:rsidRPr="00A64A57" w:rsidRDefault="00A64A57" w:rsidP="00A64A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Надлежащее и своевременное выполнение обязанностей, возложенных на него настоящей должностной инструкцией. </w:t>
      </w:r>
    </w:p>
    <w:p w:rsidR="00A64A57" w:rsidRPr="00A64A57" w:rsidRDefault="00A64A57" w:rsidP="00A64A5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A5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техники безопасности, противопожарной безопасности и норм охраны труда в школе. </w:t>
      </w:r>
    </w:p>
    <w:p w:rsidR="00A64A57" w:rsidRDefault="00A64A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84BBF" w:rsidRPr="00E84BBF" w:rsidRDefault="00E84BBF" w:rsidP="00E84BBF">
      <w:pPr>
        <w:tabs>
          <w:tab w:val="left" w:pos="6195"/>
        </w:tabs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84BBF">
        <w:rPr>
          <w:rFonts w:ascii="Times New Roman" w:eastAsia="Times New Roman" w:hAnsi="Times New Roman" w:cs="Times New Roman"/>
          <w:b/>
          <w:i/>
          <w:sz w:val="20"/>
          <w:szCs w:val="20"/>
        </w:rPr>
        <w:t>Приложение №2.</w:t>
      </w:r>
    </w:p>
    <w:p w:rsidR="00E84BBF" w:rsidRDefault="00E84BBF" w:rsidP="00E84BB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3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E84BBF" w:rsidRPr="00107737" w:rsidRDefault="00E84BBF" w:rsidP="00E84BB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37">
        <w:rPr>
          <w:rFonts w:ascii="Times New Roman" w:hAnsi="Times New Roman" w:cs="Times New Roman"/>
          <w:b/>
          <w:sz w:val="28"/>
          <w:szCs w:val="28"/>
        </w:rPr>
        <w:t>Уполномоченного лица за использование Интернет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1.1. Уполномоченное лицо за использование Интернет назначается приказом руководителя.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1.2. Непосредственным руководителем Уполномоченного лица является заместитель руководителя (курирующий вопросы информационных технологий).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1.3. Уполномоченное лицо в своей деятельности руководствуется: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Конституцией Российской Федерации;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Федеральным законом от 29.12.2012 № 273-ФЗ "Об образовании в Российской Федерации";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Федеральным законом от 29.12.2010 № 436-ФЗ "О защите детей от информации, причиняющей вред их здоровью и развитию";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Федеральным законом от 27.07.2006 № 152-ФЗ "О персональных данных";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иными нормативными правовыми актами, действующими на территории РФ;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правилами по охране труда и пожарной безопасности;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уставом и локальными нормативными актами ОУ;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настоящими должностными обязанностями.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Уполномоченное лицо обеспечивает доступ работников и учащихся образовательного учреждения к Интернету, а именно: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определяет время и место для свободной работы в сети Интернет обучающихся, педагогических и других работников ОО с учетом использования соответствующих технических мощностей ОО в образовательном процессе, а также длительность сеанса работы одного человека;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наблюдает за использованием компьютера и сети Интернет обучающимися;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запрещает дальнейшую работу обучающегося в сети Интернет в случае нарушения настоящих Правил и иных нормативных документов, регламентирующих использование сети Интернет в ОО;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не допускает обучающегося к работе в сети Интернет в предусмотренных Правилами случаях;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принимает предусмотренные Правилами и иными нормативными документами меры для пресечения дальнейших попыток доступа к ресурсу / группе ресурсов, не совместимых с задачами образования;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принимает сообщение лица, работающего в сети Интернет;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доводит информацию до сведения Совета ОО для оценки ресурса и принятия решения по политике доступа к нему;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 xml:space="preserve">направляет информацию о </w:t>
      </w:r>
      <w:proofErr w:type="spellStart"/>
      <w:r w:rsidRPr="00107737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107737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если обнаруженный ресурс явно нарушает законодательство РФ – сообщает о нем по специальной "горячей линии" для принятия мер в соответствии с законодательством РФ (в течение суток);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следит за состоянием компьютерной техники и Интернет-канала точки доступа к Интернету. В случае необходимости инициирует обращение в ремонтную организацию или поставщику Интернет-услуг. Контролирует проведение ремонтных работ;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ведет учет пользователей точки доступа к Интернету. В случае необходимости лимитирует время работы пользователя в Интернете;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оказывает помощь пользователям точки доступа к Интернету во время сеансов работы в Сети;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участвует в организации повышения квалификации работников образовательного учреждения по использованию Интернета в профессиональной деятельности;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организует оформление стендов наглядными материалами по тематике Интернета (советами по работе с программным обеспечением (браузером, электронной почтой), обзором интересных Интернет-ресурсов, новостями педагогического Интернет-сообщества и т.п.);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осуществляет регулярное обновление антивирусного программного обеспечения;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 xml:space="preserve">– контролирует проверку пользователями внешних электронных носителей информации (дискет, CD-ROM, </w:t>
      </w:r>
      <w:proofErr w:type="spellStart"/>
      <w:r w:rsidRPr="0010773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107737">
        <w:rPr>
          <w:rFonts w:ascii="Times New Roman" w:hAnsi="Times New Roman" w:cs="Times New Roman"/>
          <w:sz w:val="28"/>
          <w:szCs w:val="28"/>
        </w:rPr>
        <w:t>-накопителей) на отсутствие вирусов;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следит за приходящей корреспонденцией на адрес электронной почты образовательного учреждения;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сообщает своему непосредственному руководителю либо руководителю образовательной организации о фактах нарушения пользователями точки доступа к Интернету правил техники безопасности, пожарной безопасности, использования Интернета, а также правил внутреннего трудового распорядка образовательного учреждения.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3. Права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Уполномоченное лицо имеет право: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получать от администрации образовательного учреждения информацию, необходимую для осуществления своей деятельности;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участвовать в административных совещаниях при обсуждении вопросов, связанных с использованием Интернета в образовательном процессе и управлении образовательным учреждением;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представлять на рассмотрение руководителя образовательной организации предложения по вопросам своей деятельности;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отдавать распоряжения пользователям точки доступа к Интернету в рамках своей компетенции;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повышать свою квалификацию.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Уполномоченное лицо несет ответственность за: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надлежащее и своевременное исполнение обязанностей, возложенных на него настоящими должностными обязанностями;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соблюдение правил техники безопасности, пожарной безопасности и использования Интернета в образовательном учреждении;</w:t>
      </w:r>
    </w:p>
    <w:p w:rsidR="00E84BBF" w:rsidRPr="00107737" w:rsidRDefault="00E84BBF" w:rsidP="00E84BBF">
      <w:pPr>
        <w:pStyle w:val="a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07737">
        <w:rPr>
          <w:rFonts w:ascii="Times New Roman" w:hAnsi="Times New Roman" w:cs="Times New Roman"/>
          <w:sz w:val="28"/>
          <w:szCs w:val="28"/>
        </w:rPr>
        <w:t>– состояние делопроизводства по вверенному ему направлению работы.</w:t>
      </w:r>
    </w:p>
    <w:p w:rsidR="00E84BBF" w:rsidRPr="004315E3" w:rsidRDefault="00E84BB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84BBF" w:rsidRPr="004315E3" w:rsidSect="00BE492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61CD"/>
    <w:multiLevelType w:val="multilevel"/>
    <w:tmpl w:val="723A8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E0240D"/>
    <w:multiLevelType w:val="multilevel"/>
    <w:tmpl w:val="8DB4D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222000B"/>
    <w:multiLevelType w:val="multilevel"/>
    <w:tmpl w:val="CECA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38B1A5A"/>
    <w:multiLevelType w:val="multilevel"/>
    <w:tmpl w:val="4FB0A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79"/>
    <w:rsid w:val="00065C79"/>
    <w:rsid w:val="002D72F7"/>
    <w:rsid w:val="002F2F5D"/>
    <w:rsid w:val="00340D2D"/>
    <w:rsid w:val="00381A61"/>
    <w:rsid w:val="004315E3"/>
    <w:rsid w:val="00467038"/>
    <w:rsid w:val="005A090A"/>
    <w:rsid w:val="005E3DE1"/>
    <w:rsid w:val="0060642B"/>
    <w:rsid w:val="007D34C0"/>
    <w:rsid w:val="008C1E96"/>
    <w:rsid w:val="008E0387"/>
    <w:rsid w:val="009375F4"/>
    <w:rsid w:val="00A64A57"/>
    <w:rsid w:val="00B2122D"/>
    <w:rsid w:val="00B44600"/>
    <w:rsid w:val="00BE492B"/>
    <w:rsid w:val="00C3365F"/>
    <w:rsid w:val="00DD652D"/>
    <w:rsid w:val="00E84BBF"/>
    <w:rsid w:val="00EC248C"/>
    <w:rsid w:val="00F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CAB6"/>
  <w15:docId w15:val="{0C74EB9B-6653-45E6-A978-E4F8BDEA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5C79"/>
    <w:pPr>
      <w:keepNext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Cs/>
      <w:caps/>
      <w:spacing w:val="132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065C7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caps/>
      <w:spacing w:val="46"/>
      <w:sz w:val="32"/>
      <w:szCs w:val="20"/>
    </w:rPr>
  </w:style>
  <w:style w:type="paragraph" w:styleId="3">
    <w:name w:val="heading 3"/>
    <w:basedOn w:val="a"/>
    <w:next w:val="a"/>
    <w:link w:val="30"/>
    <w:qFormat/>
    <w:rsid w:val="00065C7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C79"/>
    <w:rPr>
      <w:rFonts w:ascii="Times New Roman" w:eastAsia="Times New Roman" w:hAnsi="Times New Roman" w:cs="Arial"/>
      <w:bCs/>
      <w:caps/>
      <w:spacing w:val="132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065C79"/>
    <w:rPr>
      <w:rFonts w:ascii="Times New Roman" w:eastAsia="Times New Roman" w:hAnsi="Times New Roman" w:cs="Times New Roman"/>
      <w:b/>
      <w:bCs/>
      <w:caps/>
      <w:spacing w:val="46"/>
      <w:sz w:val="32"/>
      <w:szCs w:val="20"/>
    </w:rPr>
  </w:style>
  <w:style w:type="character" w:customStyle="1" w:styleId="30">
    <w:name w:val="Заголовок 3 Знак"/>
    <w:basedOn w:val="a0"/>
    <w:link w:val="3"/>
    <w:rsid w:val="00065C79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3">
    <w:name w:val="Title"/>
    <w:basedOn w:val="a"/>
    <w:link w:val="a4"/>
    <w:qFormat/>
    <w:rsid w:val="00065C79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a4">
    <w:name w:val="Заголовок Знак"/>
    <w:basedOn w:val="a0"/>
    <w:link w:val="a3"/>
    <w:rsid w:val="00065C79"/>
    <w:rPr>
      <w:rFonts w:ascii="Times New Roman" w:eastAsia="Times New Roman" w:hAnsi="Times New Roman" w:cs="Times New Roman"/>
      <w:noProof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92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64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topisi.ru/index.php/%25D0%2598%25D0%25BD%25D1%2582%25D0%25B5%25D1%2580%25D0%25BD%25D0%25B5%25D1%2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1450</Words>
  <Characters>8268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Директор</cp:lastModifiedBy>
  <cp:revision>2</cp:revision>
  <cp:lastPrinted>2011-09-06T15:32:00Z</cp:lastPrinted>
  <dcterms:created xsi:type="dcterms:W3CDTF">2020-09-25T10:56:00Z</dcterms:created>
  <dcterms:modified xsi:type="dcterms:W3CDTF">2020-09-25T10:56:00Z</dcterms:modified>
</cp:coreProperties>
</file>