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0B" w:rsidRPr="00B2756B" w:rsidRDefault="00E8150B" w:rsidP="00E8150B">
      <w:pPr>
        <w:rPr>
          <w:rFonts w:ascii="Times New Roman" w:hAnsi="Times New Roman" w:cs="Times New Roman"/>
          <w:sz w:val="28"/>
          <w:szCs w:val="28"/>
        </w:rPr>
      </w:pPr>
      <w:r w:rsidRPr="00B2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B2756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756B">
        <w:rPr>
          <w:rFonts w:ascii="Times New Roman" w:hAnsi="Times New Roman" w:cs="Times New Roman"/>
          <w:color w:val="000000"/>
          <w:sz w:val="28"/>
          <w:szCs w:val="28"/>
        </w:rPr>
        <w:t>Сохранение интеллектуального потенциала. Повышение престижа интеллектуальной деятельности учащихся. Создание благоприятных условий для развития одаренных детей в интересах личности, общества, государства.</w:t>
      </w:r>
      <w:r w:rsidRPr="00B275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5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B2756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756B">
        <w:rPr>
          <w:rFonts w:ascii="Times New Roman" w:hAnsi="Times New Roman" w:cs="Times New Roman"/>
          <w:color w:val="000000"/>
          <w:sz w:val="28"/>
          <w:szCs w:val="28"/>
        </w:rPr>
        <w:t>Осуществление индивидуализации обучения. Формирование системности в знаниях. Внедрение нового содержания образования, прогрессивных технологий в работу с одаренными детьми. Развитие навыков практической самостоятельной работы через анализ документов, их сравнительной характеристики, написание творческих работ, подготовку к олимпиадам и конкурсам различных уровней.</w:t>
      </w:r>
      <w:r w:rsidRPr="00B2756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8150B" w:rsidRDefault="00E8150B" w:rsidP="001866BF">
      <w:pPr>
        <w:pStyle w:val="1"/>
        <w:jc w:val="center"/>
        <w:rPr>
          <w:sz w:val="28"/>
          <w:szCs w:val="28"/>
        </w:rPr>
      </w:pPr>
    </w:p>
    <w:p w:rsidR="00E8150B" w:rsidRDefault="00E8150B" w:rsidP="001866BF">
      <w:pPr>
        <w:pStyle w:val="1"/>
        <w:jc w:val="center"/>
        <w:rPr>
          <w:sz w:val="28"/>
          <w:szCs w:val="28"/>
        </w:rPr>
      </w:pPr>
    </w:p>
    <w:p w:rsidR="001866BF" w:rsidRDefault="001866BF" w:rsidP="00E8150B">
      <w:pPr>
        <w:pStyle w:val="1"/>
        <w:jc w:val="center"/>
        <w:rPr>
          <w:b w:val="0"/>
          <w:sz w:val="24"/>
          <w:szCs w:val="24"/>
        </w:rPr>
      </w:pPr>
      <w:r>
        <w:rPr>
          <w:sz w:val="28"/>
          <w:szCs w:val="28"/>
        </w:rPr>
        <w:t>План работы с одарё</w:t>
      </w:r>
      <w:r w:rsidRPr="0027109B">
        <w:rPr>
          <w:sz w:val="28"/>
          <w:szCs w:val="28"/>
        </w:rPr>
        <w:t>нными детьми</w:t>
      </w:r>
    </w:p>
    <w:p w:rsidR="001866BF" w:rsidRPr="00B40D2C" w:rsidRDefault="001866BF" w:rsidP="001866B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B40D2C">
        <w:rPr>
          <w:rFonts w:ascii="Times New Roman" w:eastAsia="Times New Roman" w:hAnsi="Times New Roman" w:cs="Times New Roman"/>
          <w:b/>
          <w:bCs/>
          <w:color w:val="555555"/>
          <w:sz w:val="36"/>
        </w:rPr>
        <w:t>План работы</w:t>
      </w:r>
    </w:p>
    <w:p w:rsidR="001866BF" w:rsidRPr="00B40D2C" w:rsidRDefault="001866BF" w:rsidP="001866B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B40D2C">
        <w:rPr>
          <w:rFonts w:ascii="Times New Roman" w:eastAsia="Times New Roman" w:hAnsi="Times New Roman" w:cs="Times New Roman"/>
          <w:b/>
          <w:bCs/>
          <w:color w:val="555555"/>
          <w:sz w:val="36"/>
        </w:rPr>
        <w:t>с одаренными детьми в 20</w:t>
      </w:r>
      <w:r w:rsidR="0009216E">
        <w:rPr>
          <w:rFonts w:ascii="Times New Roman" w:eastAsia="Times New Roman" w:hAnsi="Times New Roman" w:cs="Times New Roman"/>
          <w:b/>
          <w:bCs/>
          <w:color w:val="555555"/>
          <w:sz w:val="36"/>
        </w:rPr>
        <w:t>22</w:t>
      </w:r>
      <w:r w:rsidRPr="00B40D2C">
        <w:rPr>
          <w:rFonts w:ascii="Times New Roman" w:eastAsia="Times New Roman" w:hAnsi="Times New Roman" w:cs="Times New Roman"/>
          <w:b/>
          <w:bCs/>
          <w:color w:val="555555"/>
          <w:sz w:val="36"/>
        </w:rPr>
        <w:t>-20</w:t>
      </w:r>
      <w:r w:rsidR="0009216E">
        <w:rPr>
          <w:rFonts w:ascii="Times New Roman" w:eastAsia="Times New Roman" w:hAnsi="Times New Roman" w:cs="Times New Roman"/>
          <w:b/>
          <w:bCs/>
          <w:color w:val="555555"/>
          <w:sz w:val="36"/>
        </w:rPr>
        <w:t>23</w:t>
      </w:r>
      <w:r w:rsidRPr="00B40D2C">
        <w:rPr>
          <w:rFonts w:ascii="Times New Roman" w:eastAsia="Times New Roman" w:hAnsi="Times New Roman" w:cs="Times New Roman"/>
          <w:b/>
          <w:bCs/>
          <w:color w:val="555555"/>
          <w:sz w:val="36"/>
        </w:rPr>
        <w:t>учебном году</w:t>
      </w:r>
    </w:p>
    <w:p w:rsidR="001866BF" w:rsidRPr="00B40D2C" w:rsidRDefault="001866BF" w:rsidP="001866B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B40D2C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tbl>
      <w:tblPr>
        <w:tblW w:w="111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3775"/>
        <w:gridCol w:w="1975"/>
        <w:gridCol w:w="2550"/>
        <w:gridCol w:w="1986"/>
      </w:tblGrid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№</w:t>
            </w:r>
            <w:r w:rsidRPr="00B40D2C">
              <w:rPr>
                <w:rFonts w:ascii="Helvetica" w:eastAsia="Times New Roman" w:hAnsi="Helvetica" w:cs="Helvetica"/>
                <w:color w:val="555555"/>
                <w:sz w:val="21"/>
              </w:rPr>
              <w:t> </w:t>
            </w:r>
            <w:proofErr w:type="gramStart"/>
            <w:r w:rsidRPr="00B40D2C">
              <w:rPr>
                <w:rFonts w:ascii="Times New Roman" w:eastAsia="Times New Roman" w:hAnsi="Times New Roman" w:cs="Times New Roman"/>
                <w:b/>
                <w:bCs/>
                <w:color w:val="555555"/>
                <w:sz w:val="36"/>
              </w:rPr>
              <w:t>п</w:t>
            </w:r>
            <w:proofErr w:type="gramEnd"/>
            <w:r w:rsidRPr="00B40D2C">
              <w:rPr>
                <w:rFonts w:ascii="Times New Roman" w:eastAsia="Times New Roman" w:hAnsi="Times New Roman" w:cs="Times New Roman"/>
                <w:b/>
                <w:bCs/>
                <w:color w:val="555555"/>
                <w:sz w:val="36"/>
              </w:rPr>
              <w:t>/п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b/>
                <w:bCs/>
                <w:color w:val="555555"/>
                <w:sz w:val="36"/>
              </w:rPr>
              <w:t>Содержание работы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b/>
                <w:bCs/>
                <w:color w:val="555555"/>
                <w:sz w:val="36"/>
              </w:rPr>
              <w:t>Сроки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b/>
                <w:bCs/>
                <w:color w:val="555555"/>
                <w:sz w:val="36"/>
              </w:rPr>
              <w:t>Ответственные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b/>
                <w:bCs/>
                <w:color w:val="555555"/>
                <w:sz w:val="36"/>
              </w:rPr>
              <w:t>Выход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1.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Составление плана работы с одаренными детьми по МО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Август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Зам. </w:t>
            </w:r>
            <w:proofErr w:type="spell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дир</w:t>
            </w:r>
            <w:proofErr w:type="spell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 по УВР,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Рук. МО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План работы с одаренными детьми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2.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Уточнение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Сентябрь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Зам. директора по УВР.,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Кл</w:t>
            </w:r>
            <w:proofErr w:type="gram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.р</w:t>
            </w:r>
            <w:proofErr w:type="gram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ук. 2-9 классов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Список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3.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Формирование банка данных учащихся имеющих высокий уровень </w:t>
            </w:r>
            <w:proofErr w:type="spell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учебно</w:t>
            </w:r>
            <w:proofErr w:type="spell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 - познавательной деятельности.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Сентябрь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Зам. директора по УВР, Зам</w:t>
            </w:r>
            <w:proofErr w:type="gram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.д</w:t>
            </w:r>
            <w:proofErr w:type="gram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иректора по ВР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Банк данных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3.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Диагностика учебных способностей учащихся развития каждого мотивированного ребенка, психологическое тестирование, </w:t>
            </w: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lastRenderedPageBreak/>
              <w:t>выявление уровня развития познавательной, мотивационной сфер учащихся, степени одаренности учащихся.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lastRenderedPageBreak/>
              <w:t>Сентябрь-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Кл</w:t>
            </w:r>
            <w:proofErr w:type="gram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.р</w:t>
            </w:r>
            <w:proofErr w:type="gram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ук.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Анализ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lastRenderedPageBreak/>
              <w:t>4.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Учителя-предметники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 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5.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C2125E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Организация </w:t>
            </w:r>
            <w:r w:rsidR="001866BF"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школьного </w:t>
            </w:r>
            <w:r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этапа</w:t>
            </w:r>
            <w:r w:rsidR="001866BF"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 предметных олимпиад, формирование списков на участие в </w:t>
            </w:r>
            <w:r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муниципальных</w:t>
            </w:r>
            <w:r w:rsidR="001866BF"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 предметных олимпиадах. Проведение школьных предметных олимпиад</w:t>
            </w:r>
          </w:p>
          <w:p w:rsidR="001866BF" w:rsidRPr="00B40D2C" w:rsidRDefault="001866BF" w:rsidP="00C2125E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3- 4 классы, 5 - </w:t>
            </w:r>
            <w:r w:rsidR="00C2125E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11</w:t>
            </w:r>
            <w:bookmarkStart w:id="0" w:name="_GoBack"/>
            <w:bookmarkEnd w:id="0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 классы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Сентябрь –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Октябрь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Зам. </w:t>
            </w:r>
            <w:proofErr w:type="spell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дир</w:t>
            </w:r>
            <w:proofErr w:type="spell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 по УВР,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Учителя – предметники, Кл</w:t>
            </w:r>
            <w:proofErr w:type="gram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.р</w:t>
            </w:r>
            <w:proofErr w:type="gram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ук. 3 -9 классов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Приказы, справки, отчеты, совещания при директоре, заседания МО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6.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Выпуск информационного бюллетеня о результатах школьных предметных олимпиад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Ноябрь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Зам. директора по УВР, Руководители МО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Бюллетень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7.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Планирование индивидуальной работы с детьми с повышенными учебными способностями на уроке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 течени</w:t>
            </w:r>
            <w:proofErr w:type="gram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и</w:t>
            </w:r>
            <w:proofErr w:type="gram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Учителя – предметники, Рук. МО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Посещение и анализ уроков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8.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Посещение уроков учителей-предметников с целью выявления приемов </w:t>
            </w:r>
            <w:proofErr w:type="spell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разноуровневого</w:t>
            </w:r>
            <w:proofErr w:type="spell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 обучения на уроках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Администрация школы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 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9.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Организация участия школьников 2-4 классов в </w:t>
            </w:r>
            <w:r w:rsidR="00C2125E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lastRenderedPageBreak/>
              <w:t>региональных</w:t>
            </w: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 интеллектуальных конкурсах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lastRenderedPageBreak/>
              <w:t>Ноябрь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Зам. </w:t>
            </w:r>
            <w:proofErr w:type="spell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дир</w:t>
            </w:r>
            <w:proofErr w:type="spell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. по УВР, </w:t>
            </w: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lastRenderedPageBreak/>
              <w:t>Учителя нач. классов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lastRenderedPageBreak/>
              <w:t> 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lastRenderedPageBreak/>
              <w:t>10.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Привлекать одаренных, мотивированных учащихся к осуществлению помощи учащимся, имеющим низкую мотивацию к учебе, в классе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Постоянно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Учителя – предметники, Кл</w:t>
            </w:r>
            <w:proofErr w:type="gram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.р</w:t>
            </w:r>
            <w:proofErr w:type="gram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ук.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Наблюдение, собеседование, анализ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11.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Участие в Международном конкурсе «Бритиш Бульдог»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Декабрь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Учителя- предметники, Кл</w:t>
            </w:r>
            <w:proofErr w:type="gram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</w:t>
            </w:r>
            <w:proofErr w:type="gram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 </w:t>
            </w:r>
            <w:proofErr w:type="gram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р</w:t>
            </w:r>
            <w:proofErr w:type="gram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ук.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Заявки, списки, отчет,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совещание при директоре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12.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Участие во Всероссийском конкурсе «Русский медвежонок»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Ноябрь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Зам. директора по УВР,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учитель русского языка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Списки, заявки, справки, совещание при директоре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13.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Участие в Международной игре – конкурсе по математике «Кенгуру»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Зам. директора по УВР,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Учитель математики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Приказ, списки, заявка, справка, совещание при директоре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14.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Участие в конкурсах, проектах различных направлений и уровней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Зам. </w:t>
            </w:r>
            <w:proofErr w:type="spell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дир</w:t>
            </w:r>
            <w:proofErr w:type="spell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 по УВР, Учителя-предметники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Приказ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15.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Работа спортивных секций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Зам. </w:t>
            </w:r>
            <w:proofErr w:type="spell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дир</w:t>
            </w:r>
            <w:proofErr w:type="spell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 по УВР, Учитель физкультуры</w:t>
            </w:r>
          </w:p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 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Приказ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36"/>
                <w:szCs w:val="36"/>
              </w:rPr>
              <w:t>16.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Рук. МО,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Учителя-предметники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Создание банка заданий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17.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Работа дополнительных, индивидуальных занятий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Зам. </w:t>
            </w:r>
            <w:proofErr w:type="spell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дир</w:t>
            </w:r>
            <w:proofErr w:type="spell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 по УВР, Учителя-</w:t>
            </w: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lastRenderedPageBreak/>
              <w:t>предметники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lastRenderedPageBreak/>
              <w:t>Приказ ЗД УВР, учителя-</w:t>
            </w: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lastRenderedPageBreak/>
              <w:t>предметники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lastRenderedPageBreak/>
              <w:t>18.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Сбор и систематизация материалов периодической печати по данной проблеме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Рук. МО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Создание фонда теоретических и методических материалов и рекомендаций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19.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Посещение уроков учителей - предметников с целью изучения методики работы по формированию у учащихся устойчивых навыков самоанализа и самоконтроля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Рук. МО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Создание фонда теоретических и методических материалов и рекомендаций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20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Проведение педагогических консультаций с родителями по вопросам:</w:t>
            </w:r>
          </w:p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- круг интересов учащихся,</w:t>
            </w:r>
          </w:p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- трудностей в учебе,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- индивидуальных способностей.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Кл</w:t>
            </w:r>
            <w:proofErr w:type="gram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.р</w:t>
            </w:r>
            <w:proofErr w:type="gram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ук,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 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21.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Консультации с учителями – предметниками по вопросам:</w:t>
            </w:r>
          </w:p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-успеваемости,</w:t>
            </w:r>
          </w:p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- уровня трудности заданий,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- индивидуальных способностей школьников.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Кл</w:t>
            </w:r>
            <w:proofErr w:type="gram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.р</w:t>
            </w:r>
            <w:proofErr w:type="gram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ук,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Зам. директора по УВР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Совещание при директоре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22.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Взаимопосещение</w:t>
            </w:r>
            <w:proofErr w:type="spell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 уроков с целью наблюдения за деятельностью учащихся с повышенными учебными способностями.</w:t>
            </w:r>
          </w:p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 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Зам. директора по УВР, Учителя - предметники, рук. МО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Анализ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23.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Осуществление контроля работы учителей с одаренными </w:t>
            </w: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lastRenderedPageBreak/>
              <w:t>детьми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Зам. диктора по УВР, ВР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Анализ, МС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lastRenderedPageBreak/>
              <w:t>24.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Проведение предметных недель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По планам МО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Руководители МО,</w:t>
            </w:r>
          </w:p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Зам. </w:t>
            </w:r>
            <w:proofErr w:type="spell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дир</w:t>
            </w:r>
            <w:proofErr w:type="spell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 по УВР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Приказ, планы, анализ, справки, совещание при директоре</w:t>
            </w:r>
          </w:p>
        </w:tc>
      </w:tr>
      <w:tr w:rsidR="001866BF" w:rsidRPr="00B40D2C" w:rsidTr="001447A6">
        <w:trPr>
          <w:jc w:val="center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25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09216E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Анализ работы с одаренными учащимися, перспективы в работе на 20</w:t>
            </w:r>
            <w:r w:rsidR="0009216E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22</w:t>
            </w: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 -20</w:t>
            </w:r>
            <w:r w:rsidR="0009216E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23</w:t>
            </w: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 xml:space="preserve"> </w:t>
            </w:r>
            <w:proofErr w:type="spellStart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уч</w:t>
            </w:r>
            <w:proofErr w:type="spellEnd"/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. год.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6BF" w:rsidRPr="00B40D2C" w:rsidRDefault="001866BF" w:rsidP="001447A6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B40D2C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</w:rPr>
              <w:t>Зам. диктора по УВР</w:t>
            </w:r>
          </w:p>
        </w:tc>
        <w:tc>
          <w:tcPr>
            <w:tcW w:w="0" w:type="auto"/>
            <w:shd w:val="clear" w:color="auto" w:fill="FFFFFF"/>
            <w:hideMark/>
          </w:tcPr>
          <w:p w:rsidR="001866BF" w:rsidRPr="00B40D2C" w:rsidRDefault="001866BF" w:rsidP="0014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56B" w:rsidRDefault="00B2756B" w:rsidP="001866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56B" w:rsidRDefault="00B2756B" w:rsidP="001866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56B" w:rsidRDefault="00B2756B" w:rsidP="001866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56B" w:rsidRDefault="00B2756B" w:rsidP="001866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67BE" w:rsidRPr="00B2756B" w:rsidRDefault="001967BE">
      <w:pPr>
        <w:rPr>
          <w:rFonts w:ascii="Times New Roman" w:hAnsi="Times New Roman" w:cs="Times New Roman"/>
          <w:sz w:val="28"/>
          <w:szCs w:val="28"/>
        </w:rPr>
      </w:pPr>
    </w:p>
    <w:sectPr w:rsidR="001967BE" w:rsidRPr="00B2756B" w:rsidSect="0067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6BF"/>
    <w:rsid w:val="0009216E"/>
    <w:rsid w:val="00134B7F"/>
    <w:rsid w:val="001866BF"/>
    <w:rsid w:val="001967BE"/>
    <w:rsid w:val="00B2756B"/>
    <w:rsid w:val="00C2125E"/>
    <w:rsid w:val="00E8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BE"/>
  </w:style>
  <w:style w:type="paragraph" w:styleId="1">
    <w:name w:val="heading 1"/>
    <w:basedOn w:val="a"/>
    <w:link w:val="10"/>
    <w:qFormat/>
    <w:rsid w:val="00186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6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755</Words>
  <Characters>4306</Characters>
  <Application>Microsoft Office Word</Application>
  <DocSecurity>0</DocSecurity>
  <Lines>35</Lines>
  <Paragraphs>10</Paragraphs>
  <ScaleCrop>false</ScaleCrop>
  <Company>Grizli777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6</cp:revision>
  <dcterms:created xsi:type="dcterms:W3CDTF">2016-09-07T18:47:00Z</dcterms:created>
  <dcterms:modified xsi:type="dcterms:W3CDTF">2023-07-21T18:06:00Z</dcterms:modified>
</cp:coreProperties>
</file>