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54" w:type="dxa"/>
        <w:tblLook w:val="04A0" w:firstRow="1" w:lastRow="0" w:firstColumn="1" w:lastColumn="0" w:noHBand="0" w:noVBand="1"/>
      </w:tblPr>
      <w:tblGrid>
        <w:gridCol w:w="657"/>
        <w:gridCol w:w="2714"/>
        <w:gridCol w:w="1582"/>
        <w:gridCol w:w="2029"/>
        <w:gridCol w:w="2003"/>
        <w:gridCol w:w="1824"/>
        <w:gridCol w:w="1857"/>
        <w:gridCol w:w="2088"/>
      </w:tblGrid>
      <w:tr w:rsidR="00FD7777" w:rsidTr="00FD7777">
        <w:trPr>
          <w:trHeight w:val="1622"/>
        </w:trPr>
        <w:tc>
          <w:tcPr>
            <w:tcW w:w="658" w:type="dxa"/>
          </w:tcPr>
          <w:p w:rsidR="00FD7777" w:rsidRPr="00E43462" w:rsidRDefault="00FD7777" w:rsidP="002E79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18" w:type="dxa"/>
          </w:tcPr>
          <w:p w:rsidR="00FD7777" w:rsidRPr="00E43462" w:rsidRDefault="00FD7777" w:rsidP="002E79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579" w:type="dxa"/>
          </w:tcPr>
          <w:p w:rsidR="00FD7777" w:rsidRPr="00E43462" w:rsidRDefault="00FD7777" w:rsidP="002E79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033" w:type="dxa"/>
          </w:tcPr>
          <w:p w:rsidR="00FD7777" w:rsidRPr="00E43462" w:rsidRDefault="00FD7777" w:rsidP="002E79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2004" w:type="dxa"/>
          </w:tcPr>
          <w:p w:rsidR="00FD7777" w:rsidRPr="00E43462" w:rsidRDefault="00FD7777" w:rsidP="002E79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1825" w:type="dxa"/>
          </w:tcPr>
          <w:p w:rsidR="00FD7777" w:rsidRPr="00E43462" w:rsidRDefault="00FD7777" w:rsidP="002E79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853" w:type="dxa"/>
          </w:tcPr>
          <w:p w:rsidR="00FD7777" w:rsidRPr="00E43462" w:rsidRDefault="00FD7777" w:rsidP="002E79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обучающихся, являющихся иностранными гражданами</w:t>
            </w:r>
          </w:p>
        </w:tc>
        <w:tc>
          <w:tcPr>
            <w:tcW w:w="2084" w:type="dxa"/>
          </w:tcPr>
          <w:p w:rsidR="00FD7777" w:rsidRPr="00E43462" w:rsidRDefault="00FD7777" w:rsidP="002E79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FD7777" w:rsidTr="00FD7777">
        <w:trPr>
          <w:trHeight w:val="830"/>
        </w:trPr>
        <w:tc>
          <w:tcPr>
            <w:tcW w:w="658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579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2033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</w:t>
            </w:r>
          </w:p>
        </w:tc>
        <w:tc>
          <w:tcPr>
            <w:tcW w:w="2004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25" w:type="dxa"/>
          </w:tcPr>
          <w:p w:rsidR="00FD7777" w:rsidRPr="00E43462" w:rsidRDefault="004B584C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853" w:type="dxa"/>
          </w:tcPr>
          <w:p w:rsidR="00FD7777" w:rsidRPr="00E43462" w:rsidRDefault="004B584C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4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Бюджет, по договору</w:t>
            </w:r>
          </w:p>
        </w:tc>
      </w:tr>
      <w:tr w:rsidR="00FD7777" w:rsidTr="00FD7777">
        <w:trPr>
          <w:trHeight w:val="807"/>
        </w:trPr>
        <w:tc>
          <w:tcPr>
            <w:tcW w:w="658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79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033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</w:t>
            </w:r>
          </w:p>
        </w:tc>
        <w:tc>
          <w:tcPr>
            <w:tcW w:w="2004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25" w:type="dxa"/>
          </w:tcPr>
          <w:p w:rsidR="00FD7777" w:rsidRPr="00E43462" w:rsidRDefault="004B584C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853" w:type="dxa"/>
          </w:tcPr>
          <w:p w:rsidR="00FD7777" w:rsidRPr="00E43462" w:rsidRDefault="00AC71EB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Бюджет, по договору</w:t>
            </w:r>
          </w:p>
        </w:tc>
      </w:tr>
      <w:tr w:rsidR="00FD7777" w:rsidTr="00FD7777">
        <w:trPr>
          <w:trHeight w:val="830"/>
        </w:trPr>
        <w:tc>
          <w:tcPr>
            <w:tcW w:w="658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79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033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</w:t>
            </w:r>
          </w:p>
        </w:tc>
        <w:tc>
          <w:tcPr>
            <w:tcW w:w="2004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825" w:type="dxa"/>
          </w:tcPr>
          <w:p w:rsidR="00FD7777" w:rsidRPr="00E43462" w:rsidRDefault="00FD7777" w:rsidP="004B5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7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B584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1853" w:type="dxa"/>
          </w:tcPr>
          <w:p w:rsidR="00FD7777" w:rsidRPr="00E43462" w:rsidRDefault="00AC71EB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4" w:type="dxa"/>
          </w:tcPr>
          <w:p w:rsidR="00FD7777" w:rsidRPr="00E43462" w:rsidRDefault="00FD7777" w:rsidP="00FD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62">
              <w:rPr>
                <w:rFonts w:ascii="Times New Roman" w:eastAsia="Calibri" w:hAnsi="Times New Roman" w:cs="Times New Roman"/>
                <w:sz w:val="24"/>
                <w:szCs w:val="24"/>
              </w:rPr>
              <w:t>Бюджет, по договору</w:t>
            </w:r>
          </w:p>
        </w:tc>
      </w:tr>
    </w:tbl>
    <w:p w:rsidR="006F51CC" w:rsidRDefault="006F51CC"/>
    <w:sectPr w:rsidR="006F51CC" w:rsidSect="00FD77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77"/>
    <w:rsid w:val="004B584C"/>
    <w:rsid w:val="006F51CC"/>
    <w:rsid w:val="00AC71EB"/>
    <w:rsid w:val="00D34F32"/>
    <w:rsid w:val="00FD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56A2"/>
  <w15:docId w15:val="{7EDF20C1-CE7A-44E0-B7E1-2532484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БЕА</dc:creator>
  <cp:lastModifiedBy>Директор</cp:lastModifiedBy>
  <cp:revision>4</cp:revision>
  <dcterms:created xsi:type="dcterms:W3CDTF">2021-04-14T14:08:00Z</dcterms:created>
  <dcterms:modified xsi:type="dcterms:W3CDTF">2021-04-14T14:11:00Z</dcterms:modified>
</cp:coreProperties>
</file>